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BE18" w14:textId="77777777" w:rsidR="00192BB2" w:rsidRDefault="00367CE4" w:rsidP="00506A06">
      <w:pPr>
        <w:jc w:val="center"/>
        <w:rPr>
          <w:rFonts w:ascii="Arial" w:hAnsi="Arial" w:cs="Arial"/>
          <w:b/>
        </w:rPr>
      </w:pPr>
      <w:r>
        <w:rPr>
          <w:noProof/>
        </w:rPr>
        <w:drawing>
          <wp:anchor distT="0" distB="0" distL="114300" distR="114300" simplePos="0" relativeHeight="251658240" behindDoc="1" locked="0" layoutInCell="1" allowOverlap="1" wp14:anchorId="75588CF7" wp14:editId="2502CE56">
            <wp:simplePos x="0" y="0"/>
            <wp:positionH relativeFrom="column">
              <wp:posOffset>2266950</wp:posOffset>
            </wp:positionH>
            <wp:positionV relativeFrom="paragraph">
              <wp:posOffset>0</wp:posOffset>
            </wp:positionV>
            <wp:extent cx="868045" cy="1352550"/>
            <wp:effectExtent l="0" t="0" r="8255" b="0"/>
            <wp:wrapTight wrapText="bothSides">
              <wp:wrapPolygon edited="0">
                <wp:start x="0" y="0"/>
                <wp:lineTo x="0" y="21296"/>
                <wp:lineTo x="21331" y="21296"/>
                <wp:lineTo x="21331" y="0"/>
                <wp:lineTo x="0" y="0"/>
              </wp:wrapPolygon>
            </wp:wrapTight>
            <wp:docPr id="2" name="Picture 2" descr="cid:image002.jpg@01D213FD.44434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11D137-82B7-4112-93A7-EAE8771FC82D" descr="cid:image002.jpg@01D213FD.44434A8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6804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8D3E" w14:textId="77777777" w:rsidR="00192BB2" w:rsidRDefault="00192BB2" w:rsidP="00506A06">
      <w:pPr>
        <w:jc w:val="center"/>
        <w:rPr>
          <w:rFonts w:ascii="Arial" w:hAnsi="Arial" w:cs="Arial"/>
          <w:b/>
        </w:rPr>
      </w:pPr>
    </w:p>
    <w:p w14:paraId="6CC933ED" w14:textId="77777777" w:rsidR="00367CE4" w:rsidRDefault="00367CE4" w:rsidP="00506A06">
      <w:pPr>
        <w:jc w:val="center"/>
        <w:rPr>
          <w:rFonts w:ascii="Arial" w:hAnsi="Arial" w:cs="Arial"/>
          <w:b/>
        </w:rPr>
      </w:pPr>
    </w:p>
    <w:p w14:paraId="7DD9F1F9" w14:textId="77777777" w:rsidR="00367CE4" w:rsidRDefault="00367CE4" w:rsidP="00506A06">
      <w:pPr>
        <w:jc w:val="center"/>
        <w:rPr>
          <w:rFonts w:ascii="Arial" w:hAnsi="Arial" w:cs="Arial"/>
          <w:b/>
        </w:rPr>
      </w:pPr>
    </w:p>
    <w:p w14:paraId="2D24DD5C" w14:textId="77777777" w:rsidR="00367CE4" w:rsidRDefault="00367CE4" w:rsidP="00506A06">
      <w:pPr>
        <w:jc w:val="center"/>
        <w:rPr>
          <w:rFonts w:ascii="Arial" w:hAnsi="Arial" w:cs="Arial"/>
          <w:b/>
        </w:rPr>
      </w:pPr>
    </w:p>
    <w:p w14:paraId="7A4CEEA8" w14:textId="77777777" w:rsidR="00367CE4" w:rsidRDefault="00367CE4" w:rsidP="00506A06">
      <w:pPr>
        <w:jc w:val="center"/>
        <w:rPr>
          <w:rFonts w:ascii="Arial" w:hAnsi="Arial" w:cs="Arial"/>
          <w:b/>
        </w:rPr>
      </w:pPr>
    </w:p>
    <w:p w14:paraId="746C93DF" w14:textId="77777777" w:rsidR="00367CE4" w:rsidRDefault="00367CE4" w:rsidP="00506A06">
      <w:pPr>
        <w:jc w:val="center"/>
        <w:rPr>
          <w:rFonts w:ascii="Arial" w:hAnsi="Arial" w:cs="Arial"/>
          <w:b/>
        </w:rPr>
      </w:pPr>
    </w:p>
    <w:p w14:paraId="7BD1625B" w14:textId="77777777" w:rsidR="006160F4" w:rsidRDefault="006160F4" w:rsidP="00506A06">
      <w:pPr>
        <w:jc w:val="center"/>
        <w:rPr>
          <w:rFonts w:ascii="Arial" w:hAnsi="Arial" w:cs="Arial"/>
          <w:b/>
        </w:rPr>
      </w:pPr>
    </w:p>
    <w:p w14:paraId="53068177" w14:textId="77777777" w:rsidR="006160F4" w:rsidRDefault="006160F4" w:rsidP="00506A06">
      <w:pPr>
        <w:jc w:val="center"/>
        <w:rPr>
          <w:rFonts w:ascii="Arial" w:hAnsi="Arial" w:cs="Arial"/>
          <w:b/>
        </w:rPr>
      </w:pPr>
    </w:p>
    <w:p w14:paraId="0471C122" w14:textId="2AB73F5C" w:rsidR="00F30F5B" w:rsidRDefault="00F75D12" w:rsidP="00506A06">
      <w:pPr>
        <w:jc w:val="center"/>
        <w:rPr>
          <w:rFonts w:ascii="Arial" w:hAnsi="Arial" w:cs="Arial"/>
          <w:b/>
        </w:rPr>
      </w:pPr>
      <w:r w:rsidRPr="00967049">
        <w:rPr>
          <w:rFonts w:ascii="Arial" w:hAnsi="Arial" w:cs="Arial"/>
          <w:b/>
        </w:rPr>
        <w:t>Saint Joseph’s Carpenter Society</w:t>
      </w:r>
    </w:p>
    <w:p w14:paraId="1B0AF737" w14:textId="77777777" w:rsidR="00506A06" w:rsidRPr="0045264E" w:rsidRDefault="00506A06" w:rsidP="00506A06">
      <w:pPr>
        <w:jc w:val="center"/>
        <w:rPr>
          <w:rFonts w:ascii="Arial" w:hAnsi="Arial" w:cs="Arial"/>
          <w:b/>
        </w:rPr>
      </w:pPr>
    </w:p>
    <w:p w14:paraId="0EBAC5DC" w14:textId="69C63496" w:rsidR="0045264E" w:rsidRPr="0045264E" w:rsidRDefault="0045264E" w:rsidP="0045264E">
      <w:pPr>
        <w:widowControl w:val="0"/>
        <w:rPr>
          <w:rFonts w:ascii="Arial" w:hAnsi="Arial" w:cs="Arial"/>
          <w:b/>
        </w:rPr>
      </w:pPr>
      <w:r w:rsidRPr="0045264E">
        <w:rPr>
          <w:rFonts w:ascii="Arial" w:hAnsi="Arial" w:cs="Arial"/>
          <w:b/>
        </w:rPr>
        <w:t>Mission Statement</w:t>
      </w:r>
    </w:p>
    <w:p w14:paraId="2E454A56" w14:textId="331429BF" w:rsidR="0045264E" w:rsidRPr="0045264E" w:rsidRDefault="0045264E" w:rsidP="0045264E">
      <w:pPr>
        <w:widowControl w:val="0"/>
        <w:ind w:firstLine="720"/>
        <w:rPr>
          <w:rFonts w:ascii="Arial" w:hAnsi="Arial" w:cs="Arial"/>
          <w:iCs/>
        </w:rPr>
      </w:pPr>
      <w:r w:rsidRPr="0045264E">
        <w:rPr>
          <w:rFonts w:ascii="Arial" w:hAnsi="Arial" w:cs="Arial"/>
          <w:iCs/>
        </w:rPr>
        <w:t>Saint Joseph’s Carpenter Society strives to improve the quality of life of the people of the City of Camden and its surrounding communities by promoting affordable housing and neighborhood development.  Through our initiatives, we encourage people to take charge of their lives and become active community members.</w:t>
      </w:r>
    </w:p>
    <w:p w14:paraId="33418EAC" w14:textId="016974C2" w:rsidR="0045264E" w:rsidRPr="0045264E" w:rsidRDefault="0045264E" w:rsidP="00506A06">
      <w:pPr>
        <w:jc w:val="center"/>
        <w:rPr>
          <w:rFonts w:ascii="Arial" w:hAnsi="Arial" w:cs="Arial"/>
          <w:b/>
        </w:rPr>
      </w:pPr>
    </w:p>
    <w:p w14:paraId="750B369F" w14:textId="554C2460" w:rsidR="0045264E" w:rsidRPr="0045264E" w:rsidRDefault="0045264E" w:rsidP="0045264E">
      <w:pPr>
        <w:rPr>
          <w:rFonts w:ascii="Arial" w:hAnsi="Arial" w:cs="Arial"/>
          <w:b/>
        </w:rPr>
      </w:pPr>
      <w:r>
        <w:rPr>
          <w:rFonts w:ascii="Arial" w:hAnsi="Arial" w:cs="Arial"/>
          <w:b/>
        </w:rPr>
        <w:t>General Overview</w:t>
      </w:r>
    </w:p>
    <w:p w14:paraId="0F1910F3" w14:textId="6FC9FCCB" w:rsidR="00A616B7" w:rsidRDefault="00A616B7" w:rsidP="009435AC">
      <w:pPr>
        <w:rPr>
          <w:rFonts w:ascii="Arial" w:hAnsi="Arial" w:cs="Arial"/>
        </w:rPr>
      </w:pPr>
      <w:r>
        <w:rPr>
          <w:noProof/>
        </w:rPr>
        <w:drawing>
          <wp:anchor distT="0" distB="0" distL="114300" distR="114300" simplePos="0" relativeHeight="251659264" behindDoc="1" locked="0" layoutInCell="1" allowOverlap="1" wp14:anchorId="2D639A4A" wp14:editId="03D3CFAF">
            <wp:simplePos x="0" y="0"/>
            <wp:positionH relativeFrom="column">
              <wp:posOffset>19050</wp:posOffset>
            </wp:positionH>
            <wp:positionV relativeFrom="paragraph">
              <wp:posOffset>365760</wp:posOffset>
            </wp:positionV>
            <wp:extent cx="2438400" cy="1828800"/>
            <wp:effectExtent l="0" t="0" r="0" b="0"/>
            <wp:wrapTight wrapText="bothSides">
              <wp:wrapPolygon edited="0">
                <wp:start x="0" y="0"/>
                <wp:lineTo x="0" y="21375"/>
                <wp:lineTo x="21431" y="2137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D12" w:rsidRPr="0045264E">
        <w:rPr>
          <w:rFonts w:ascii="Arial" w:hAnsi="Arial" w:cs="Arial"/>
        </w:rPr>
        <w:tab/>
      </w:r>
      <w:r w:rsidR="00F75D12" w:rsidRPr="00967049">
        <w:rPr>
          <w:rFonts w:ascii="Arial" w:hAnsi="Arial" w:cs="Arial"/>
        </w:rPr>
        <w:t>Saint Joseph’s Carpente</w:t>
      </w:r>
      <w:r w:rsidR="00E9440C">
        <w:rPr>
          <w:rFonts w:ascii="Arial" w:hAnsi="Arial" w:cs="Arial"/>
        </w:rPr>
        <w:t>r Society of Camden, New Jersey</w:t>
      </w:r>
      <w:r w:rsidR="00F75D12" w:rsidRPr="00967049">
        <w:rPr>
          <w:rFonts w:ascii="Arial" w:hAnsi="Arial" w:cs="Arial"/>
        </w:rPr>
        <w:t xml:space="preserve"> was founded in 1985 to help families improve their quality of life and create safe neighborhoods through homeownership.  </w:t>
      </w:r>
      <w:r w:rsidR="006B47CE">
        <w:rPr>
          <w:rFonts w:ascii="Arial" w:hAnsi="Arial" w:cs="Arial"/>
        </w:rPr>
        <w:t>SJCS holds</w:t>
      </w:r>
      <w:r w:rsidR="00F75D12" w:rsidRPr="00967049">
        <w:rPr>
          <w:rFonts w:ascii="Arial" w:hAnsi="Arial" w:cs="Arial"/>
        </w:rPr>
        <w:t xml:space="preserve"> that homeownership leads to a higher quality of life by </w:t>
      </w:r>
      <w:r w:rsidR="00967049" w:rsidRPr="00967049">
        <w:rPr>
          <w:rFonts w:ascii="Arial" w:hAnsi="Arial" w:cs="Arial"/>
        </w:rPr>
        <w:t>encouraging</w:t>
      </w:r>
      <w:r w:rsidR="00F75D12" w:rsidRPr="00967049">
        <w:rPr>
          <w:rFonts w:ascii="Arial" w:hAnsi="Arial" w:cs="Arial"/>
        </w:rPr>
        <w:t xml:space="preserve"> stability, fostering personal pride, promoting the development of community ties, allowing families to build wealth, and attracting private capital to under-invested areas.  To promote successful </w:t>
      </w:r>
      <w:r w:rsidR="00967049" w:rsidRPr="00967049">
        <w:rPr>
          <w:rFonts w:ascii="Arial" w:hAnsi="Arial" w:cs="Arial"/>
        </w:rPr>
        <w:t>homeownership</w:t>
      </w:r>
      <w:r w:rsidR="00F75D12" w:rsidRPr="00967049">
        <w:rPr>
          <w:rFonts w:ascii="Arial" w:hAnsi="Arial" w:cs="Arial"/>
        </w:rPr>
        <w:t xml:space="preserve">, </w:t>
      </w:r>
      <w:r w:rsidR="006B47CE">
        <w:rPr>
          <w:rFonts w:ascii="Arial" w:hAnsi="Arial" w:cs="Arial"/>
        </w:rPr>
        <w:t>SJCS</w:t>
      </w:r>
      <w:r w:rsidR="00F75D12" w:rsidRPr="00967049">
        <w:rPr>
          <w:rFonts w:ascii="Arial" w:hAnsi="Arial" w:cs="Arial"/>
        </w:rPr>
        <w:t xml:space="preserve"> performs three interrelated functions:  </w:t>
      </w:r>
      <w:r w:rsidR="00F75D12" w:rsidRPr="009435AC">
        <w:rPr>
          <w:rFonts w:ascii="Arial" w:hAnsi="Arial" w:cs="Arial"/>
        </w:rPr>
        <w:t xml:space="preserve">community organizing, housing development, and </w:t>
      </w:r>
      <w:r w:rsidR="00967049" w:rsidRPr="009435AC">
        <w:rPr>
          <w:rFonts w:ascii="Arial" w:hAnsi="Arial" w:cs="Arial"/>
        </w:rPr>
        <w:t>homeowner</w:t>
      </w:r>
      <w:r w:rsidR="00F75D12" w:rsidRPr="009435AC">
        <w:rPr>
          <w:rFonts w:ascii="Arial" w:hAnsi="Arial" w:cs="Arial"/>
        </w:rPr>
        <w:t xml:space="preserve"> education</w:t>
      </w:r>
      <w:r w:rsidR="00F75D12" w:rsidRPr="00967049">
        <w:rPr>
          <w:rFonts w:ascii="Arial" w:hAnsi="Arial" w:cs="Arial"/>
        </w:rPr>
        <w:t xml:space="preserve">.  </w:t>
      </w:r>
      <w:r w:rsidR="006B47CE">
        <w:rPr>
          <w:rFonts w:ascii="Arial" w:hAnsi="Arial" w:cs="Arial"/>
        </w:rPr>
        <w:t>SJCS’s</w:t>
      </w:r>
      <w:r w:rsidR="00F75D12" w:rsidRPr="00967049">
        <w:rPr>
          <w:rFonts w:ascii="Arial" w:hAnsi="Arial" w:cs="Arial"/>
        </w:rPr>
        <w:t xml:space="preserve"> primary work involves targeting abandoned homes for acquisition, re</w:t>
      </w:r>
      <w:r w:rsidR="00CE4B22">
        <w:rPr>
          <w:rFonts w:ascii="Arial" w:hAnsi="Arial" w:cs="Arial"/>
        </w:rPr>
        <w:t>habilitation</w:t>
      </w:r>
      <w:r w:rsidR="00F75D12" w:rsidRPr="00967049">
        <w:rPr>
          <w:rFonts w:ascii="Arial" w:hAnsi="Arial" w:cs="Arial"/>
        </w:rPr>
        <w:t xml:space="preserve"> and sale to neighborhood families.</w:t>
      </w:r>
    </w:p>
    <w:p w14:paraId="70F2C3E8" w14:textId="77777777" w:rsidR="00930D28" w:rsidRDefault="00A616B7" w:rsidP="009435AC">
      <w:pPr>
        <w:rPr>
          <w:rFonts w:ascii="Arial" w:hAnsi="Arial" w:cs="Arial"/>
        </w:rPr>
      </w:pPr>
      <w:r>
        <w:rPr>
          <w:noProof/>
        </w:rPr>
        <w:drawing>
          <wp:anchor distT="0" distB="0" distL="114300" distR="114300" simplePos="0" relativeHeight="251660288" behindDoc="1" locked="0" layoutInCell="1" allowOverlap="1" wp14:anchorId="565B4981" wp14:editId="17C06383">
            <wp:simplePos x="0" y="0"/>
            <wp:positionH relativeFrom="margin">
              <wp:align>right</wp:align>
            </wp:positionH>
            <wp:positionV relativeFrom="paragraph">
              <wp:posOffset>8255</wp:posOffset>
            </wp:positionV>
            <wp:extent cx="2696845" cy="2023110"/>
            <wp:effectExtent l="0" t="0" r="8255" b="0"/>
            <wp:wrapTight wrapText="bothSides">
              <wp:wrapPolygon edited="0">
                <wp:start x="0" y="0"/>
                <wp:lineTo x="0" y="21356"/>
                <wp:lineTo x="21514" y="21356"/>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6845"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D12" w:rsidRPr="00967049">
        <w:rPr>
          <w:rFonts w:ascii="Arial" w:hAnsi="Arial" w:cs="Arial"/>
        </w:rPr>
        <w:tab/>
        <w:t xml:space="preserve">After </w:t>
      </w:r>
      <w:r w:rsidR="00D63502">
        <w:rPr>
          <w:rFonts w:ascii="Arial" w:hAnsi="Arial" w:cs="Arial"/>
        </w:rPr>
        <w:t>creating housing opportunities</w:t>
      </w:r>
      <w:r w:rsidR="00F75D12" w:rsidRPr="00967049">
        <w:rPr>
          <w:rFonts w:ascii="Arial" w:hAnsi="Arial" w:cs="Arial"/>
        </w:rPr>
        <w:t xml:space="preserve"> in the City of Camden for several years, the Society realized that if neighborhoods were to be reborn, our rehabilitated homes needed to house financially responsible and informed community members.  This realization led to the </w:t>
      </w:r>
      <w:r w:rsidR="00967049" w:rsidRPr="00116AB1">
        <w:rPr>
          <w:rFonts w:ascii="Arial" w:hAnsi="Arial" w:cs="Arial"/>
        </w:rPr>
        <w:t>creation</w:t>
      </w:r>
      <w:r w:rsidR="00F75D12" w:rsidRPr="00116AB1">
        <w:rPr>
          <w:rFonts w:ascii="Arial" w:hAnsi="Arial" w:cs="Arial"/>
        </w:rPr>
        <w:t xml:space="preserve"> of the </w:t>
      </w:r>
      <w:r w:rsidR="00967049" w:rsidRPr="00116AB1">
        <w:rPr>
          <w:rFonts w:ascii="Arial" w:hAnsi="Arial" w:cs="Arial"/>
          <w:i/>
        </w:rPr>
        <w:t>Homeowner</w:t>
      </w:r>
      <w:r w:rsidR="00F75D12" w:rsidRPr="00116AB1">
        <w:rPr>
          <w:rFonts w:ascii="Arial" w:hAnsi="Arial" w:cs="Arial"/>
          <w:i/>
        </w:rPr>
        <w:t xml:space="preserve"> Academy</w:t>
      </w:r>
      <w:r w:rsidR="00F75D12" w:rsidRPr="00116AB1">
        <w:rPr>
          <w:rFonts w:ascii="Arial" w:hAnsi="Arial" w:cs="Arial"/>
        </w:rPr>
        <w:t xml:space="preserve"> </w:t>
      </w:r>
      <w:r w:rsidR="006B47CE">
        <w:rPr>
          <w:rFonts w:ascii="Arial" w:hAnsi="Arial" w:cs="Arial"/>
        </w:rPr>
        <w:t>in 1</w:t>
      </w:r>
      <w:r w:rsidR="00F75D12" w:rsidRPr="00116AB1">
        <w:rPr>
          <w:rFonts w:ascii="Arial" w:hAnsi="Arial" w:cs="Arial"/>
        </w:rPr>
        <w:t xml:space="preserve">994.  The </w:t>
      </w:r>
      <w:r w:rsidR="006B47CE">
        <w:rPr>
          <w:rFonts w:ascii="Arial" w:hAnsi="Arial" w:cs="Arial"/>
        </w:rPr>
        <w:t>4</w:t>
      </w:r>
      <w:r w:rsidR="00F75D12" w:rsidRPr="00116AB1">
        <w:rPr>
          <w:rFonts w:ascii="Arial" w:hAnsi="Arial" w:cs="Arial"/>
        </w:rPr>
        <w:t xml:space="preserve">-week </w:t>
      </w:r>
      <w:r w:rsidR="006B47CE" w:rsidRPr="006B47CE">
        <w:rPr>
          <w:rFonts w:ascii="Arial" w:hAnsi="Arial" w:cs="Arial"/>
          <w:i/>
        </w:rPr>
        <w:t>Financial Capability</w:t>
      </w:r>
      <w:r w:rsidR="006B47CE">
        <w:rPr>
          <w:rFonts w:ascii="Arial" w:hAnsi="Arial" w:cs="Arial"/>
        </w:rPr>
        <w:t xml:space="preserve"> </w:t>
      </w:r>
      <w:r w:rsidR="009435AC" w:rsidRPr="009435AC">
        <w:rPr>
          <w:rFonts w:ascii="Arial" w:hAnsi="Arial" w:cs="Arial"/>
        </w:rPr>
        <w:t>and</w:t>
      </w:r>
      <w:r w:rsidR="00F75D12" w:rsidRPr="00116AB1">
        <w:rPr>
          <w:rFonts w:ascii="Arial" w:hAnsi="Arial" w:cs="Arial"/>
        </w:rPr>
        <w:t xml:space="preserve"> </w:t>
      </w:r>
      <w:r w:rsidR="006B47CE">
        <w:rPr>
          <w:rFonts w:ascii="Arial" w:hAnsi="Arial" w:cs="Arial"/>
        </w:rPr>
        <w:t>4</w:t>
      </w:r>
      <w:r w:rsidR="00F75D12" w:rsidRPr="00116AB1">
        <w:rPr>
          <w:rFonts w:ascii="Arial" w:hAnsi="Arial" w:cs="Arial"/>
        </w:rPr>
        <w:t xml:space="preserve">-week </w:t>
      </w:r>
      <w:r w:rsidR="00F75D12" w:rsidRPr="00116AB1">
        <w:rPr>
          <w:rFonts w:ascii="Arial" w:hAnsi="Arial" w:cs="Arial"/>
          <w:i/>
        </w:rPr>
        <w:t>Homebuyer Education</w:t>
      </w:r>
      <w:r w:rsidR="009435AC">
        <w:rPr>
          <w:rFonts w:ascii="Arial" w:hAnsi="Arial" w:cs="Arial"/>
        </w:rPr>
        <w:t xml:space="preserve"> courses</w:t>
      </w:r>
      <w:r w:rsidR="008F49C9" w:rsidRPr="00116AB1">
        <w:rPr>
          <w:rFonts w:ascii="Arial" w:hAnsi="Arial" w:cs="Arial"/>
        </w:rPr>
        <w:t xml:space="preserve">, mandatory for all </w:t>
      </w:r>
      <w:r w:rsidR="006B47CE">
        <w:rPr>
          <w:rFonts w:ascii="Arial" w:hAnsi="Arial" w:cs="Arial"/>
        </w:rPr>
        <w:t>SJCS</w:t>
      </w:r>
      <w:r w:rsidR="008F49C9" w:rsidRPr="00116AB1">
        <w:rPr>
          <w:rFonts w:ascii="Arial" w:hAnsi="Arial" w:cs="Arial"/>
        </w:rPr>
        <w:t xml:space="preserve"> homebuyers, </w:t>
      </w:r>
      <w:r w:rsidR="008F49C9" w:rsidRPr="00116AB1">
        <w:rPr>
          <w:rFonts w:ascii="Arial" w:hAnsi="Arial" w:cs="Arial"/>
        </w:rPr>
        <w:lastRenderedPageBreak/>
        <w:t xml:space="preserve">teach families the basics of financial management and of the mortgage process, </w:t>
      </w:r>
      <w:r>
        <w:rPr>
          <w:noProof/>
        </w:rPr>
        <w:drawing>
          <wp:anchor distT="0" distB="0" distL="114300" distR="114300" simplePos="0" relativeHeight="251662336" behindDoc="1" locked="0" layoutInCell="1" allowOverlap="1" wp14:anchorId="6B844DAE" wp14:editId="75077738">
            <wp:simplePos x="0" y="0"/>
            <wp:positionH relativeFrom="margin">
              <wp:align>right</wp:align>
            </wp:positionH>
            <wp:positionV relativeFrom="paragraph">
              <wp:posOffset>0</wp:posOffset>
            </wp:positionV>
            <wp:extent cx="2571750" cy="1981835"/>
            <wp:effectExtent l="0" t="0" r="0" b="0"/>
            <wp:wrapTight wrapText="bothSides">
              <wp:wrapPolygon edited="0">
                <wp:start x="0" y="0"/>
                <wp:lineTo x="0" y="21385"/>
                <wp:lineTo x="21440" y="21385"/>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198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9C9" w:rsidRPr="00116AB1">
        <w:rPr>
          <w:rFonts w:ascii="Arial" w:hAnsi="Arial" w:cs="Arial"/>
        </w:rPr>
        <w:t>as well as the responsibilities of being home-owning community members.</w:t>
      </w:r>
      <w:r w:rsidR="009435AC">
        <w:rPr>
          <w:rFonts w:ascii="Arial" w:hAnsi="Arial" w:cs="Arial"/>
        </w:rPr>
        <w:t xml:space="preserve">  Attending these group education sessions, as well as private one-on-one counseling session, empowers clients to qualify for mortgages to purchase a completely renovated or newly buil</w:t>
      </w:r>
      <w:r w:rsidR="006B47CE">
        <w:rPr>
          <w:rFonts w:ascii="Arial" w:hAnsi="Arial" w:cs="Arial"/>
        </w:rPr>
        <w:t xml:space="preserve">t </w:t>
      </w:r>
      <w:r w:rsidR="009435AC">
        <w:rPr>
          <w:rFonts w:ascii="Arial" w:hAnsi="Arial" w:cs="Arial"/>
        </w:rPr>
        <w:t>house.</w:t>
      </w:r>
      <w:r w:rsidR="008F49C9" w:rsidRPr="00116AB1">
        <w:rPr>
          <w:rFonts w:ascii="Arial" w:hAnsi="Arial" w:cs="Arial"/>
        </w:rPr>
        <w:t xml:space="preserve"> </w:t>
      </w:r>
    </w:p>
    <w:p w14:paraId="7543D6E6" w14:textId="77777777" w:rsidR="00930D28" w:rsidRDefault="00930D28" w:rsidP="009435AC">
      <w:pPr>
        <w:rPr>
          <w:rFonts w:ascii="Arial" w:hAnsi="Arial" w:cs="Arial"/>
        </w:rPr>
      </w:pPr>
    </w:p>
    <w:p w14:paraId="197623C7" w14:textId="0A44B791" w:rsidR="00F75D12" w:rsidRPr="00967049" w:rsidRDefault="00930D28" w:rsidP="009435AC">
      <w:pPr>
        <w:rPr>
          <w:rFonts w:ascii="Arial" w:hAnsi="Arial" w:cs="Arial"/>
        </w:rPr>
      </w:pPr>
      <w:r>
        <w:rPr>
          <w:rFonts w:ascii="Arial" w:hAnsi="Arial" w:cs="Arial"/>
        </w:rPr>
        <w:tab/>
        <w:t xml:space="preserve">Our educational offerings don’t stop at homebuying education or financial capability. Our Maintenance Lab is a series of workshops aimed to improve maintenance of a person’s homes. Most of the workshops are interactive, allowing residents to learn how to install a toilet or repair a faucet at a hands-on approach. </w:t>
      </w:r>
      <w:r w:rsidR="008F49C9" w:rsidRPr="00116AB1">
        <w:rPr>
          <w:rFonts w:ascii="Arial" w:hAnsi="Arial" w:cs="Arial"/>
        </w:rPr>
        <w:t xml:space="preserve"> </w:t>
      </w:r>
    </w:p>
    <w:p w14:paraId="64473EB7" w14:textId="7BA7C438" w:rsidR="008F49C9" w:rsidRPr="00967049" w:rsidRDefault="008F49C9">
      <w:pPr>
        <w:rPr>
          <w:rFonts w:ascii="Arial" w:hAnsi="Arial" w:cs="Arial"/>
        </w:rPr>
      </w:pPr>
    </w:p>
    <w:p w14:paraId="1C3DDFE1" w14:textId="0F8EA534" w:rsidR="008F49C9" w:rsidRDefault="008F49C9">
      <w:pPr>
        <w:rPr>
          <w:rFonts w:ascii="Arial" w:hAnsi="Arial" w:cs="Arial"/>
        </w:rPr>
      </w:pPr>
      <w:r w:rsidRPr="00967049">
        <w:rPr>
          <w:rFonts w:ascii="Arial" w:hAnsi="Arial" w:cs="Arial"/>
        </w:rPr>
        <w:tab/>
      </w:r>
      <w:r w:rsidRPr="00116AB1">
        <w:rPr>
          <w:rFonts w:ascii="Arial" w:hAnsi="Arial" w:cs="Arial"/>
        </w:rPr>
        <w:t xml:space="preserve">A key element of </w:t>
      </w:r>
      <w:r w:rsidR="006B47CE">
        <w:rPr>
          <w:rFonts w:ascii="Arial" w:hAnsi="Arial" w:cs="Arial"/>
        </w:rPr>
        <w:t>SJCS</w:t>
      </w:r>
      <w:r w:rsidRPr="00116AB1">
        <w:rPr>
          <w:rFonts w:ascii="Arial" w:hAnsi="Arial" w:cs="Arial"/>
        </w:rPr>
        <w:t xml:space="preserve">’s neighborhood redevelopment model is community </w:t>
      </w:r>
      <w:r w:rsidR="0041532E">
        <w:rPr>
          <w:rFonts w:ascii="Arial" w:hAnsi="Arial" w:cs="Arial"/>
        </w:rPr>
        <w:t xml:space="preserve">engagement </w:t>
      </w:r>
      <w:r w:rsidRPr="00116AB1">
        <w:rPr>
          <w:rFonts w:ascii="Arial" w:hAnsi="Arial" w:cs="Arial"/>
        </w:rPr>
        <w:t xml:space="preserve">to form networks capable of addressing local concerns.  </w:t>
      </w:r>
      <w:r w:rsidR="009435AC">
        <w:rPr>
          <w:rFonts w:ascii="Arial" w:hAnsi="Arial" w:cs="Arial"/>
        </w:rPr>
        <w:t>Becoming involved in the community is encouraged of</w:t>
      </w:r>
      <w:r w:rsidRPr="00967049">
        <w:rPr>
          <w:rFonts w:ascii="Arial" w:hAnsi="Arial" w:cs="Arial"/>
        </w:rPr>
        <w:t xml:space="preserve"> all new homeowners to play an active role in the upkeep and development of their neighborhoods</w:t>
      </w:r>
      <w:r w:rsidR="006B47CE">
        <w:rPr>
          <w:rFonts w:ascii="Arial" w:hAnsi="Arial" w:cs="Arial"/>
        </w:rPr>
        <w:t xml:space="preserve"> </w:t>
      </w:r>
      <w:r w:rsidR="006B47CE" w:rsidRPr="006B47CE">
        <w:rPr>
          <w:rFonts w:ascii="Arial" w:hAnsi="Arial" w:cs="Arial"/>
        </w:rPr>
        <w:t xml:space="preserve">and has now led to SJCS being involved in the asset development of the </w:t>
      </w:r>
      <w:proofErr w:type="gramStart"/>
      <w:r w:rsidR="006B47CE" w:rsidRPr="006B47CE">
        <w:rPr>
          <w:rFonts w:ascii="Arial" w:hAnsi="Arial" w:cs="Arial"/>
        </w:rPr>
        <w:t>neighborhood as a whole, including</w:t>
      </w:r>
      <w:proofErr w:type="gramEnd"/>
      <w:r w:rsidR="006B47CE" w:rsidRPr="006B47CE">
        <w:rPr>
          <w:rFonts w:ascii="Arial" w:hAnsi="Arial" w:cs="Arial"/>
        </w:rPr>
        <w:t xml:space="preserve"> parks, safe intersections, diverse community events, and a bustling commercial corridor.</w:t>
      </w:r>
    </w:p>
    <w:p w14:paraId="2D3CD87F" w14:textId="2A30F3F3" w:rsidR="006B47CE" w:rsidRPr="00967049" w:rsidRDefault="00BF598C">
      <w:pPr>
        <w:rPr>
          <w:rFonts w:ascii="Arial" w:hAnsi="Arial" w:cs="Arial"/>
        </w:rPr>
      </w:pPr>
      <w:r>
        <w:rPr>
          <w:noProof/>
        </w:rPr>
        <w:drawing>
          <wp:anchor distT="0" distB="0" distL="114300" distR="114300" simplePos="0" relativeHeight="251663360" behindDoc="1" locked="0" layoutInCell="1" allowOverlap="1" wp14:anchorId="241F86A5" wp14:editId="09EA6A18">
            <wp:simplePos x="0" y="0"/>
            <wp:positionH relativeFrom="margin">
              <wp:posOffset>3505200</wp:posOffset>
            </wp:positionH>
            <wp:positionV relativeFrom="paragraph">
              <wp:posOffset>140970</wp:posOffset>
            </wp:positionV>
            <wp:extent cx="1981200" cy="2407920"/>
            <wp:effectExtent l="0" t="0" r="0" b="0"/>
            <wp:wrapTight wrapText="bothSides">
              <wp:wrapPolygon edited="0">
                <wp:start x="0" y="0"/>
                <wp:lineTo x="0" y="21361"/>
                <wp:lineTo x="21392" y="21361"/>
                <wp:lineTo x="213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857" r="25714"/>
                    <a:stretch/>
                  </pic:blipFill>
                  <pic:spPr bwMode="auto">
                    <a:xfrm>
                      <a:off x="0" y="0"/>
                      <a:ext cx="1981200" cy="240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C275B6" w14:textId="45D3C0E2" w:rsidR="009435AC" w:rsidRDefault="00A616B7">
      <w:pPr>
        <w:rPr>
          <w:rFonts w:ascii="Arial" w:hAnsi="Arial" w:cs="Arial"/>
        </w:rPr>
      </w:pPr>
      <w:r>
        <w:rPr>
          <w:noProof/>
        </w:rPr>
        <w:drawing>
          <wp:anchor distT="0" distB="0" distL="114300" distR="114300" simplePos="0" relativeHeight="251661312" behindDoc="1" locked="0" layoutInCell="1" allowOverlap="1" wp14:anchorId="42F9D7CD" wp14:editId="0FA991E0">
            <wp:simplePos x="0" y="0"/>
            <wp:positionH relativeFrom="margin">
              <wp:align>left</wp:align>
            </wp:positionH>
            <wp:positionV relativeFrom="paragraph">
              <wp:posOffset>2910840</wp:posOffset>
            </wp:positionV>
            <wp:extent cx="2603500" cy="1953260"/>
            <wp:effectExtent l="0" t="0" r="6350" b="8890"/>
            <wp:wrapTight wrapText="bothSides">
              <wp:wrapPolygon edited="0">
                <wp:start x="0" y="0"/>
                <wp:lineTo x="0" y="21488"/>
                <wp:lineTo x="21495" y="21488"/>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500"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9C9" w:rsidRPr="00967049">
        <w:rPr>
          <w:rFonts w:ascii="Arial" w:hAnsi="Arial" w:cs="Arial"/>
        </w:rPr>
        <w:tab/>
      </w:r>
      <w:r w:rsidR="006B47CE">
        <w:rPr>
          <w:rFonts w:ascii="Arial" w:hAnsi="Arial" w:cs="Arial"/>
        </w:rPr>
        <w:t>SJCS</w:t>
      </w:r>
      <w:r w:rsidR="008F49C9" w:rsidRPr="00967049">
        <w:rPr>
          <w:rFonts w:ascii="Arial" w:hAnsi="Arial" w:cs="Arial"/>
        </w:rPr>
        <w:t xml:space="preserve">’s three-phased approach to community development is stabilizing the local housing market.  To date, </w:t>
      </w:r>
      <w:r w:rsidR="006B47CE">
        <w:rPr>
          <w:rFonts w:ascii="Arial" w:hAnsi="Arial" w:cs="Arial"/>
        </w:rPr>
        <w:t>SJCS</w:t>
      </w:r>
      <w:r w:rsidR="008F49C9" w:rsidRPr="00967049">
        <w:rPr>
          <w:rFonts w:ascii="Arial" w:hAnsi="Arial" w:cs="Arial"/>
        </w:rPr>
        <w:t xml:space="preserve"> has developed </w:t>
      </w:r>
      <w:r w:rsidR="007C3BAD">
        <w:rPr>
          <w:rFonts w:ascii="Arial" w:hAnsi="Arial" w:cs="Arial"/>
        </w:rPr>
        <w:t>1,000</w:t>
      </w:r>
      <w:r w:rsidR="002A5826">
        <w:rPr>
          <w:rFonts w:ascii="Arial" w:hAnsi="Arial" w:cs="Arial"/>
        </w:rPr>
        <w:t xml:space="preserve"> </w:t>
      </w:r>
      <w:r w:rsidR="008F49C9" w:rsidRPr="00967049">
        <w:rPr>
          <w:rFonts w:ascii="Arial" w:hAnsi="Arial" w:cs="Arial"/>
        </w:rPr>
        <w:t xml:space="preserve">residential </w:t>
      </w:r>
      <w:r w:rsidR="008F49C9" w:rsidRPr="00D0355A">
        <w:rPr>
          <w:rFonts w:ascii="Arial" w:hAnsi="Arial" w:cs="Arial"/>
        </w:rPr>
        <w:t xml:space="preserve">properties in </w:t>
      </w:r>
      <w:r w:rsidR="00C367F2" w:rsidRPr="00D0355A">
        <w:rPr>
          <w:rFonts w:ascii="Arial" w:hAnsi="Arial" w:cs="Arial"/>
        </w:rPr>
        <w:t>targeted</w:t>
      </w:r>
      <w:r w:rsidR="008F49C9" w:rsidRPr="00D0355A">
        <w:rPr>
          <w:rFonts w:ascii="Arial" w:hAnsi="Arial" w:cs="Arial"/>
        </w:rPr>
        <w:t xml:space="preserve"> neighborhood</w:t>
      </w:r>
      <w:r w:rsidR="00C367F2" w:rsidRPr="00D0355A">
        <w:rPr>
          <w:rFonts w:ascii="Arial" w:hAnsi="Arial" w:cs="Arial"/>
        </w:rPr>
        <w:t>s</w:t>
      </w:r>
      <w:r w:rsidR="008F49C9" w:rsidRPr="00D0355A">
        <w:rPr>
          <w:rFonts w:ascii="Arial" w:hAnsi="Arial" w:cs="Arial"/>
        </w:rPr>
        <w:t xml:space="preserve">.  </w:t>
      </w:r>
      <w:r w:rsidR="00506A06" w:rsidRPr="00D0355A">
        <w:rPr>
          <w:rFonts w:ascii="Arial" w:hAnsi="Arial" w:cs="Arial"/>
        </w:rPr>
        <w:t xml:space="preserve">Over </w:t>
      </w:r>
      <w:r w:rsidR="009435AC" w:rsidRPr="00D0355A">
        <w:rPr>
          <w:rFonts w:ascii="Arial" w:hAnsi="Arial" w:cs="Arial"/>
        </w:rPr>
        <w:t>6</w:t>
      </w:r>
      <w:r w:rsidR="007C3BAD">
        <w:rPr>
          <w:rFonts w:ascii="Arial" w:hAnsi="Arial" w:cs="Arial"/>
        </w:rPr>
        <w:t>8</w:t>
      </w:r>
      <w:r w:rsidR="009435AC" w:rsidRPr="00D0355A">
        <w:rPr>
          <w:rFonts w:ascii="Arial" w:hAnsi="Arial" w:cs="Arial"/>
        </w:rPr>
        <w:t>0</w:t>
      </w:r>
      <w:r w:rsidR="00506A06" w:rsidRPr="00D0355A">
        <w:rPr>
          <w:rFonts w:ascii="Arial" w:hAnsi="Arial" w:cs="Arial"/>
        </w:rPr>
        <w:t xml:space="preserve"> of these have been homeownership.  </w:t>
      </w:r>
      <w:r w:rsidR="007C3BAD">
        <w:rPr>
          <w:rFonts w:ascii="Arial" w:hAnsi="Arial" w:cs="Arial"/>
        </w:rPr>
        <w:t xml:space="preserve">This includes LIHTC projects, both in the role of developer as well as co-developer, </w:t>
      </w:r>
      <w:r>
        <w:rPr>
          <w:rFonts w:ascii="Arial" w:hAnsi="Arial" w:cs="Arial"/>
        </w:rPr>
        <w:t xml:space="preserve">gut rehabilitation of formerly abandoned properties, and new construction on vacant lots.  </w:t>
      </w:r>
      <w:r w:rsidR="007C3BAD">
        <w:rPr>
          <w:rFonts w:ascii="Arial" w:hAnsi="Arial" w:cs="Arial"/>
        </w:rPr>
        <w:t xml:space="preserve">In addition, SJCS has offered repairs to 450 residents of Camden through the Camden Home Improvement Program, the </w:t>
      </w:r>
      <w:proofErr w:type="spellStart"/>
      <w:r w:rsidR="007C3BAD">
        <w:rPr>
          <w:rFonts w:ascii="Arial" w:hAnsi="Arial" w:cs="Arial"/>
        </w:rPr>
        <w:t>myHOME</w:t>
      </w:r>
      <w:proofErr w:type="spellEnd"/>
      <w:r w:rsidR="007C3BAD">
        <w:rPr>
          <w:rFonts w:ascii="Arial" w:hAnsi="Arial" w:cs="Arial"/>
        </w:rPr>
        <w:t xml:space="preserve"> program, façade improvement programs, and the NJDCA Lead Remediation Pilot Program.  </w:t>
      </w:r>
      <w:r w:rsidR="00B07582" w:rsidRPr="00D0355A">
        <w:rPr>
          <w:rFonts w:ascii="Arial" w:hAnsi="Arial" w:cs="Arial"/>
        </w:rPr>
        <w:t>In 20</w:t>
      </w:r>
      <w:r w:rsidR="003F1CD0" w:rsidRPr="00D0355A">
        <w:rPr>
          <w:rFonts w:ascii="Arial" w:hAnsi="Arial" w:cs="Arial"/>
        </w:rPr>
        <w:t>1</w:t>
      </w:r>
      <w:r w:rsidR="00BA56E8">
        <w:rPr>
          <w:rFonts w:ascii="Arial" w:hAnsi="Arial" w:cs="Arial"/>
        </w:rPr>
        <w:t>7, SJCS worked with 383 clients</w:t>
      </w:r>
      <w:r w:rsidR="0057548A">
        <w:rPr>
          <w:rFonts w:ascii="Arial" w:hAnsi="Arial" w:cs="Arial"/>
        </w:rPr>
        <w:t>.</w:t>
      </w:r>
      <w:r w:rsidR="00B07582" w:rsidRPr="00D0355A">
        <w:rPr>
          <w:rFonts w:ascii="Arial" w:hAnsi="Arial" w:cs="Arial"/>
        </w:rPr>
        <w:t xml:space="preserve"> </w:t>
      </w:r>
      <w:r w:rsidR="008252F9">
        <w:rPr>
          <w:rFonts w:ascii="Arial" w:hAnsi="Arial" w:cs="Arial"/>
        </w:rPr>
        <w:t>1</w:t>
      </w:r>
      <w:r w:rsidR="001F3C89">
        <w:rPr>
          <w:rFonts w:ascii="Arial" w:hAnsi="Arial" w:cs="Arial"/>
        </w:rPr>
        <w:t>48</w:t>
      </w:r>
      <w:r w:rsidR="0041532E">
        <w:rPr>
          <w:rFonts w:ascii="Arial" w:hAnsi="Arial" w:cs="Arial"/>
        </w:rPr>
        <w:t xml:space="preserve"> </w:t>
      </w:r>
      <w:r w:rsidR="00B07582" w:rsidRPr="00D0355A">
        <w:rPr>
          <w:rFonts w:ascii="Arial" w:hAnsi="Arial" w:cs="Arial"/>
        </w:rPr>
        <w:t xml:space="preserve">individuals graduated from the </w:t>
      </w:r>
      <w:r w:rsidR="00B07582" w:rsidRPr="00D0355A">
        <w:rPr>
          <w:rFonts w:ascii="Arial" w:hAnsi="Arial" w:cs="Arial"/>
          <w:i/>
        </w:rPr>
        <w:t>Homeowner Academy</w:t>
      </w:r>
      <w:r w:rsidR="00B07582" w:rsidRPr="00D0355A">
        <w:rPr>
          <w:rFonts w:ascii="Arial" w:hAnsi="Arial" w:cs="Arial"/>
        </w:rPr>
        <w:t xml:space="preserve"> with </w:t>
      </w:r>
      <w:r w:rsidR="001F3C89">
        <w:rPr>
          <w:rFonts w:ascii="Arial" w:hAnsi="Arial" w:cs="Arial"/>
        </w:rPr>
        <w:t>1</w:t>
      </w:r>
      <w:r w:rsidR="0041532E">
        <w:rPr>
          <w:rFonts w:ascii="Arial" w:hAnsi="Arial" w:cs="Arial"/>
        </w:rPr>
        <w:t>72</w:t>
      </w:r>
      <w:r w:rsidR="00B07582" w:rsidRPr="00D0355A">
        <w:rPr>
          <w:rFonts w:ascii="Arial" w:hAnsi="Arial" w:cs="Arial"/>
        </w:rPr>
        <w:t xml:space="preserve"> people </w:t>
      </w:r>
      <w:r w:rsidR="00B07582" w:rsidRPr="00D0355A">
        <w:rPr>
          <w:rFonts w:ascii="Arial" w:hAnsi="Arial" w:cs="Arial"/>
        </w:rPr>
        <w:lastRenderedPageBreak/>
        <w:t xml:space="preserve">attending the classes.  </w:t>
      </w:r>
      <w:r w:rsidR="00070AF3" w:rsidRPr="00D0355A">
        <w:rPr>
          <w:rFonts w:ascii="Arial" w:hAnsi="Arial" w:cs="Arial"/>
        </w:rPr>
        <w:t>Typical</w:t>
      </w:r>
      <w:r w:rsidR="00070AF3" w:rsidRPr="004408F6">
        <w:rPr>
          <w:rFonts w:ascii="Arial" w:hAnsi="Arial" w:cs="Arial"/>
        </w:rPr>
        <w:t xml:space="preserve"> homebuyers are African American, Hispanic, and Asian.  Typical household </w:t>
      </w:r>
      <w:r w:rsidR="00B32E03" w:rsidRPr="004408F6">
        <w:rPr>
          <w:rFonts w:ascii="Arial" w:hAnsi="Arial" w:cs="Arial"/>
        </w:rPr>
        <w:t xml:space="preserve">annual </w:t>
      </w:r>
      <w:r w:rsidR="00070AF3" w:rsidRPr="004408F6">
        <w:rPr>
          <w:rFonts w:ascii="Arial" w:hAnsi="Arial" w:cs="Arial"/>
        </w:rPr>
        <w:t xml:space="preserve">incomes are </w:t>
      </w:r>
      <w:r w:rsidR="00B32E03" w:rsidRPr="004408F6">
        <w:rPr>
          <w:rFonts w:ascii="Arial" w:hAnsi="Arial" w:cs="Arial"/>
        </w:rPr>
        <w:t xml:space="preserve">$20,000 to $35,000.  </w:t>
      </w:r>
      <w:r w:rsidR="008F49C9" w:rsidRPr="004408F6">
        <w:rPr>
          <w:rFonts w:ascii="Arial" w:hAnsi="Arial" w:cs="Arial"/>
        </w:rPr>
        <w:t xml:space="preserve">The value of </w:t>
      </w:r>
      <w:r w:rsidR="00C367F2">
        <w:rPr>
          <w:rFonts w:ascii="Arial" w:hAnsi="Arial" w:cs="Arial"/>
        </w:rPr>
        <w:t>SJCS</w:t>
      </w:r>
      <w:r w:rsidR="008F49C9" w:rsidRPr="004408F6">
        <w:rPr>
          <w:rFonts w:ascii="Arial" w:hAnsi="Arial" w:cs="Arial"/>
        </w:rPr>
        <w:t xml:space="preserve"> homes has</w:t>
      </w:r>
      <w:r w:rsidR="008F49C9" w:rsidRPr="00967049">
        <w:rPr>
          <w:rFonts w:ascii="Arial" w:hAnsi="Arial" w:cs="Arial"/>
        </w:rPr>
        <w:t xml:space="preserve"> risen dramatically:  in 1990 rehabilitated homes sold for $20,000; today these homes sell for between $</w:t>
      </w:r>
      <w:r w:rsidR="00000533">
        <w:rPr>
          <w:rFonts w:ascii="Arial" w:hAnsi="Arial" w:cs="Arial"/>
        </w:rPr>
        <w:t>72</w:t>
      </w:r>
      <w:r w:rsidR="008F49C9" w:rsidRPr="00967049">
        <w:rPr>
          <w:rFonts w:ascii="Arial" w:hAnsi="Arial" w:cs="Arial"/>
        </w:rPr>
        <w:t>,000 and $</w:t>
      </w:r>
      <w:r w:rsidR="00000533">
        <w:rPr>
          <w:rFonts w:ascii="Arial" w:hAnsi="Arial" w:cs="Arial"/>
        </w:rPr>
        <w:t>150</w:t>
      </w:r>
      <w:r w:rsidR="008F49C9" w:rsidRPr="00967049">
        <w:rPr>
          <w:rFonts w:ascii="Arial" w:hAnsi="Arial" w:cs="Arial"/>
        </w:rPr>
        <w:t xml:space="preserve">,000.  </w:t>
      </w:r>
      <w:r w:rsidR="0041532E">
        <w:rPr>
          <w:rFonts w:ascii="Arial" w:hAnsi="Arial" w:cs="Arial"/>
        </w:rPr>
        <w:t>85</w:t>
      </w:r>
      <w:r w:rsidR="009435AC">
        <w:rPr>
          <w:rFonts w:ascii="Arial" w:hAnsi="Arial" w:cs="Arial"/>
        </w:rPr>
        <w:t xml:space="preserve">% of all </w:t>
      </w:r>
      <w:r w:rsidR="00CA7303">
        <w:rPr>
          <w:rFonts w:ascii="Arial" w:hAnsi="Arial" w:cs="Arial"/>
        </w:rPr>
        <w:t xml:space="preserve">SJCS </w:t>
      </w:r>
      <w:r w:rsidR="009435AC">
        <w:rPr>
          <w:rFonts w:ascii="Arial" w:hAnsi="Arial" w:cs="Arial"/>
        </w:rPr>
        <w:t xml:space="preserve">homes sold are still owned by original Carpenter Society buyers or their families and the mortgage foreclosure rate is only </w:t>
      </w:r>
      <w:r w:rsidR="0041532E">
        <w:rPr>
          <w:rFonts w:ascii="Arial" w:hAnsi="Arial" w:cs="Arial"/>
        </w:rPr>
        <w:t>4</w:t>
      </w:r>
      <w:r w:rsidR="009435AC">
        <w:rPr>
          <w:rFonts w:ascii="Arial" w:hAnsi="Arial" w:cs="Arial"/>
        </w:rPr>
        <w:t>%.</w:t>
      </w:r>
      <w:r w:rsidR="00CA7303" w:rsidRPr="00CA7303">
        <w:rPr>
          <w:rFonts w:ascii="Arial" w:hAnsi="Arial" w:cs="Arial"/>
        </w:rPr>
        <w:t xml:space="preserve"> </w:t>
      </w:r>
      <w:r w:rsidR="00CA7303" w:rsidRPr="00967049">
        <w:rPr>
          <w:rFonts w:ascii="Arial" w:hAnsi="Arial" w:cs="Arial"/>
        </w:rPr>
        <w:t xml:space="preserve">The fact that </w:t>
      </w:r>
      <w:r w:rsidR="006B47CE">
        <w:rPr>
          <w:rFonts w:ascii="Arial" w:hAnsi="Arial" w:cs="Arial"/>
        </w:rPr>
        <w:t>SJCS</w:t>
      </w:r>
      <w:r w:rsidR="00CA7303" w:rsidRPr="00967049">
        <w:rPr>
          <w:rFonts w:ascii="Arial" w:hAnsi="Arial" w:cs="Arial"/>
        </w:rPr>
        <w:t xml:space="preserve">’s homes are appreciating and that families are successful homeowners are strong </w:t>
      </w:r>
      <w:r w:rsidR="00CA7303">
        <w:rPr>
          <w:rFonts w:ascii="Arial" w:hAnsi="Arial" w:cs="Arial"/>
        </w:rPr>
        <w:t>e</w:t>
      </w:r>
      <w:r w:rsidR="00CA7303" w:rsidRPr="00967049">
        <w:rPr>
          <w:rFonts w:ascii="Arial" w:hAnsi="Arial" w:cs="Arial"/>
        </w:rPr>
        <w:t xml:space="preserve">ndorsements of </w:t>
      </w:r>
      <w:r w:rsidR="006B47CE">
        <w:rPr>
          <w:rFonts w:ascii="Arial" w:hAnsi="Arial" w:cs="Arial"/>
        </w:rPr>
        <w:t>SJCS</w:t>
      </w:r>
      <w:r w:rsidR="00CA7303" w:rsidRPr="00967049">
        <w:rPr>
          <w:rFonts w:ascii="Arial" w:hAnsi="Arial" w:cs="Arial"/>
        </w:rPr>
        <w:t>’s community development approach</w:t>
      </w:r>
      <w:r w:rsidR="00CA7303">
        <w:rPr>
          <w:rFonts w:ascii="Arial" w:hAnsi="Arial" w:cs="Arial"/>
        </w:rPr>
        <w:t>.</w:t>
      </w:r>
    </w:p>
    <w:p w14:paraId="679B65E1" w14:textId="4FA06964" w:rsidR="005325DA" w:rsidRDefault="005325DA">
      <w:pPr>
        <w:rPr>
          <w:rFonts w:ascii="Arial" w:hAnsi="Arial" w:cs="Arial"/>
        </w:rPr>
      </w:pPr>
    </w:p>
    <w:p w14:paraId="57F7F672" w14:textId="41A9CDBD" w:rsidR="005325DA" w:rsidRPr="00967049" w:rsidRDefault="005325DA">
      <w:pPr>
        <w:rPr>
          <w:rFonts w:ascii="Arial" w:hAnsi="Arial" w:cs="Arial"/>
        </w:rPr>
      </w:pPr>
      <w:r>
        <w:rPr>
          <w:rFonts w:ascii="Arial" w:hAnsi="Arial" w:cs="Arial"/>
        </w:rPr>
        <w:t>SJCS is a NeighborWorks America Chartered Member and a certified HUD Counseling Agency with the Housing and Community Development Network of New Jersey Intermediary.</w:t>
      </w:r>
    </w:p>
    <w:p w14:paraId="1B2A78B9" w14:textId="5B4C8F8E" w:rsidR="008F49C9" w:rsidRDefault="008F49C9">
      <w:pPr>
        <w:rPr>
          <w:rFonts w:ascii="Arial" w:hAnsi="Arial" w:cs="Arial"/>
        </w:rPr>
      </w:pPr>
    </w:p>
    <w:p w14:paraId="47660E20" w14:textId="6902BD63" w:rsidR="0045264E" w:rsidRPr="0045264E" w:rsidRDefault="0045264E">
      <w:pPr>
        <w:rPr>
          <w:rFonts w:ascii="Arial" w:hAnsi="Arial" w:cs="Arial"/>
          <w:b/>
        </w:rPr>
      </w:pPr>
      <w:r w:rsidRPr="0045264E">
        <w:rPr>
          <w:rFonts w:ascii="Arial" w:hAnsi="Arial" w:cs="Arial"/>
          <w:b/>
        </w:rPr>
        <w:t>Resumes</w:t>
      </w:r>
    </w:p>
    <w:p w14:paraId="3138AEF4" w14:textId="28E544AC" w:rsidR="008F49C9" w:rsidRPr="00967049" w:rsidRDefault="008F49C9">
      <w:pPr>
        <w:rPr>
          <w:rFonts w:ascii="Arial" w:hAnsi="Arial" w:cs="Arial"/>
        </w:rPr>
      </w:pPr>
      <w:r w:rsidRPr="00967049">
        <w:rPr>
          <w:rFonts w:ascii="Arial" w:hAnsi="Arial" w:cs="Arial"/>
        </w:rPr>
        <w:tab/>
        <w:t xml:space="preserve">A brief description of </w:t>
      </w:r>
      <w:r w:rsidR="00896E96">
        <w:rPr>
          <w:rFonts w:ascii="Arial" w:hAnsi="Arial" w:cs="Arial"/>
        </w:rPr>
        <w:t>the</w:t>
      </w:r>
      <w:r w:rsidRPr="00967049">
        <w:rPr>
          <w:rFonts w:ascii="Arial" w:hAnsi="Arial" w:cs="Arial"/>
        </w:rPr>
        <w:t xml:space="preserve"> staff follows:</w:t>
      </w:r>
    </w:p>
    <w:p w14:paraId="669C8B7F" w14:textId="379CA11C" w:rsidR="008F49C9" w:rsidRPr="00967049" w:rsidRDefault="008F49C9">
      <w:pPr>
        <w:rPr>
          <w:rFonts w:ascii="Arial" w:hAnsi="Arial" w:cs="Arial"/>
        </w:rPr>
      </w:pPr>
    </w:p>
    <w:p w14:paraId="1EA08492" w14:textId="224BD610" w:rsidR="008F49C9" w:rsidRPr="007D4FC0" w:rsidRDefault="008F49C9">
      <w:pPr>
        <w:rPr>
          <w:rFonts w:ascii="Arial" w:hAnsi="Arial" w:cs="Arial"/>
          <w:i/>
        </w:rPr>
      </w:pPr>
      <w:r w:rsidRPr="00967049">
        <w:rPr>
          <w:rFonts w:ascii="Arial" w:hAnsi="Arial" w:cs="Arial"/>
        </w:rPr>
        <w:tab/>
      </w:r>
      <w:r w:rsidRPr="007D4FC0">
        <w:rPr>
          <w:rFonts w:ascii="Arial" w:hAnsi="Arial" w:cs="Arial"/>
          <w:i/>
        </w:rPr>
        <w:t>Executive Director</w:t>
      </w:r>
    </w:p>
    <w:p w14:paraId="0F0A8B11" w14:textId="22D890C3" w:rsidR="008F49C9" w:rsidRDefault="008F49C9">
      <w:pPr>
        <w:rPr>
          <w:rFonts w:ascii="Arial" w:hAnsi="Arial" w:cs="Arial"/>
        </w:rPr>
      </w:pPr>
      <w:r w:rsidRPr="00967049">
        <w:rPr>
          <w:rFonts w:ascii="Arial" w:hAnsi="Arial" w:cs="Arial"/>
        </w:rPr>
        <w:tab/>
        <w:t xml:space="preserve">Pilar Hogan </w:t>
      </w:r>
      <w:smartTag w:uri="urn:schemas-microsoft-com:office:smarttags" w:element="place">
        <w:smartTag w:uri="urn:schemas-microsoft-com:office:smarttags" w:element="City">
          <w:r w:rsidRPr="00967049">
            <w:rPr>
              <w:rFonts w:ascii="Arial" w:hAnsi="Arial" w:cs="Arial"/>
            </w:rPr>
            <w:t>C</w:t>
          </w:r>
          <w:r w:rsidR="00554F35" w:rsidRPr="00967049">
            <w:rPr>
              <w:rFonts w:ascii="Arial" w:hAnsi="Arial" w:cs="Arial"/>
            </w:rPr>
            <w:t>l</w:t>
          </w:r>
          <w:r w:rsidRPr="00967049">
            <w:rPr>
              <w:rFonts w:ascii="Arial" w:hAnsi="Arial" w:cs="Arial"/>
            </w:rPr>
            <w:t>oskey</w:t>
          </w:r>
        </w:smartTag>
        <w:r w:rsidRPr="00967049">
          <w:rPr>
            <w:rFonts w:ascii="Arial" w:hAnsi="Arial" w:cs="Arial"/>
          </w:rPr>
          <w:t xml:space="preserve">, </w:t>
        </w:r>
        <w:smartTag w:uri="urn:schemas-microsoft-com:office:smarttags" w:element="State">
          <w:r w:rsidRPr="00967049">
            <w:rPr>
              <w:rFonts w:ascii="Arial" w:hAnsi="Arial" w:cs="Arial"/>
            </w:rPr>
            <w:t>PE</w:t>
          </w:r>
        </w:smartTag>
      </w:smartTag>
      <w:r w:rsidRPr="00967049">
        <w:rPr>
          <w:rFonts w:ascii="Arial" w:hAnsi="Arial" w:cs="Arial"/>
        </w:rPr>
        <w:t xml:space="preserve">, </w:t>
      </w:r>
      <w:r w:rsidR="008D5DF0">
        <w:rPr>
          <w:rFonts w:ascii="Arial" w:hAnsi="Arial" w:cs="Arial"/>
        </w:rPr>
        <w:t xml:space="preserve">PP, </w:t>
      </w:r>
      <w:r w:rsidRPr="00967049">
        <w:rPr>
          <w:rFonts w:ascii="Arial" w:hAnsi="Arial" w:cs="Arial"/>
        </w:rPr>
        <w:t>AICP</w:t>
      </w:r>
      <w:r w:rsidR="00554F35" w:rsidRPr="00967049">
        <w:rPr>
          <w:rFonts w:ascii="Arial" w:hAnsi="Arial" w:cs="Arial"/>
        </w:rPr>
        <w:t xml:space="preserve"> joined the Carpenter Society in 1998 as the Operations Manager and, in 2004, was named the Executive Director.  Ms. Closkey graduated from the University of Notre Dame with a B.S. in Civil Engineering and worked for seven years in the field of consulting engineering.  Ms. Closkey then pursued her Master’s degree in Regional Planning at the </w:t>
      </w:r>
      <w:smartTag w:uri="urn:schemas-microsoft-com:office:smarttags" w:element="PlaceType">
        <w:r w:rsidR="00554F35" w:rsidRPr="00967049">
          <w:rPr>
            <w:rFonts w:ascii="Arial" w:hAnsi="Arial" w:cs="Arial"/>
          </w:rPr>
          <w:t>University</w:t>
        </w:r>
      </w:smartTag>
      <w:r w:rsidR="00554F35" w:rsidRPr="00967049">
        <w:rPr>
          <w:rFonts w:ascii="Arial" w:hAnsi="Arial" w:cs="Arial"/>
        </w:rPr>
        <w:t xml:space="preserve"> of </w:t>
      </w:r>
      <w:smartTag w:uri="urn:schemas-microsoft-com:office:smarttags" w:element="PlaceName">
        <w:r w:rsidR="00554F35" w:rsidRPr="00967049">
          <w:rPr>
            <w:rFonts w:ascii="Arial" w:hAnsi="Arial" w:cs="Arial"/>
          </w:rPr>
          <w:t>North Carolina</w:t>
        </w:r>
      </w:smartTag>
      <w:r w:rsidR="00554F35" w:rsidRPr="00967049">
        <w:rPr>
          <w:rFonts w:ascii="Arial" w:hAnsi="Arial" w:cs="Arial"/>
        </w:rPr>
        <w:t xml:space="preserve"> – </w:t>
      </w:r>
      <w:smartTag w:uri="urn:schemas-microsoft-com:office:smarttags" w:element="place">
        <w:r w:rsidR="00554F35" w:rsidRPr="00967049">
          <w:rPr>
            <w:rFonts w:ascii="Arial" w:hAnsi="Arial" w:cs="Arial"/>
          </w:rPr>
          <w:t>Chapel Hill</w:t>
        </w:r>
      </w:smartTag>
      <w:r w:rsidR="00554F35" w:rsidRPr="00967049">
        <w:rPr>
          <w:rFonts w:ascii="Arial" w:hAnsi="Arial" w:cs="Arial"/>
        </w:rPr>
        <w:t xml:space="preserve"> and worked for a non-profit tax credit developer.  She is a licensed Professional Engineer in </w:t>
      </w:r>
      <w:smartTag w:uri="urn:schemas-microsoft-com:office:smarttags" w:element="State">
        <w:r w:rsidR="00554F35" w:rsidRPr="00967049">
          <w:rPr>
            <w:rFonts w:ascii="Arial" w:hAnsi="Arial" w:cs="Arial"/>
          </w:rPr>
          <w:t>Illinois</w:t>
        </w:r>
      </w:smartTag>
      <w:r w:rsidR="00554F35" w:rsidRPr="00967049">
        <w:rPr>
          <w:rFonts w:ascii="Arial" w:hAnsi="Arial" w:cs="Arial"/>
        </w:rPr>
        <w:t xml:space="preserve"> and </w:t>
      </w:r>
      <w:smartTag w:uri="urn:schemas-microsoft-com:office:smarttags" w:element="State">
        <w:r w:rsidR="00554F35" w:rsidRPr="00967049">
          <w:rPr>
            <w:rFonts w:ascii="Arial" w:hAnsi="Arial" w:cs="Arial"/>
          </w:rPr>
          <w:t>New Jersey</w:t>
        </w:r>
      </w:smartTag>
      <w:r w:rsidR="00704D3E">
        <w:rPr>
          <w:rFonts w:ascii="Arial" w:hAnsi="Arial" w:cs="Arial"/>
        </w:rPr>
        <w:t xml:space="preserve">, </w:t>
      </w:r>
      <w:r w:rsidR="00F651AD">
        <w:rPr>
          <w:rFonts w:ascii="Arial" w:hAnsi="Arial" w:cs="Arial"/>
        </w:rPr>
        <w:t xml:space="preserve">a licensed Professional Planner in </w:t>
      </w:r>
      <w:smartTag w:uri="urn:schemas-microsoft-com:office:smarttags" w:element="place">
        <w:smartTag w:uri="urn:schemas-microsoft-com:office:smarttags" w:element="State">
          <w:r w:rsidR="00F651AD">
            <w:rPr>
              <w:rFonts w:ascii="Arial" w:hAnsi="Arial" w:cs="Arial"/>
            </w:rPr>
            <w:t>New Jersey</w:t>
          </w:r>
        </w:smartTag>
      </w:smartTag>
      <w:r w:rsidR="00F651AD">
        <w:rPr>
          <w:rFonts w:ascii="Arial" w:hAnsi="Arial" w:cs="Arial"/>
        </w:rPr>
        <w:t>,</w:t>
      </w:r>
      <w:r w:rsidR="00554F35" w:rsidRPr="00967049">
        <w:rPr>
          <w:rFonts w:ascii="Arial" w:hAnsi="Arial" w:cs="Arial"/>
        </w:rPr>
        <w:t xml:space="preserve"> and is nationally certified with the American Institute of Certified Planners.  As the Executive Director, Ms. Closkey reports to the Board of </w:t>
      </w:r>
      <w:r w:rsidR="00E9440C">
        <w:rPr>
          <w:rFonts w:ascii="Arial" w:hAnsi="Arial" w:cs="Arial"/>
        </w:rPr>
        <w:t>Trustees</w:t>
      </w:r>
      <w:r w:rsidR="00554F35" w:rsidRPr="00967049">
        <w:rPr>
          <w:rFonts w:ascii="Arial" w:hAnsi="Arial" w:cs="Arial"/>
        </w:rPr>
        <w:t xml:space="preserve"> and is responsible for the day-to-day activities of the Society.</w:t>
      </w:r>
    </w:p>
    <w:p w14:paraId="2285BD3B" w14:textId="15F7985E" w:rsidR="00DC27B8" w:rsidRDefault="00DC27B8" w:rsidP="00DC27B8">
      <w:pPr>
        <w:rPr>
          <w:rFonts w:ascii="Arial" w:hAnsi="Arial" w:cs="Arial"/>
          <w:i/>
        </w:rPr>
      </w:pPr>
    </w:p>
    <w:p w14:paraId="7FB940CB" w14:textId="65DA3B3F" w:rsidR="00DC27B8" w:rsidRPr="007D4FC0" w:rsidRDefault="00DC27B8" w:rsidP="00DC27B8">
      <w:pPr>
        <w:ind w:firstLine="720"/>
        <w:rPr>
          <w:rFonts w:ascii="Arial" w:hAnsi="Arial" w:cs="Arial"/>
          <w:i/>
        </w:rPr>
      </w:pPr>
      <w:r w:rsidRPr="00CA7303">
        <w:rPr>
          <w:rFonts w:ascii="Arial" w:hAnsi="Arial" w:cs="Arial"/>
          <w:i/>
        </w:rPr>
        <w:t xml:space="preserve">Director of </w:t>
      </w:r>
      <w:r w:rsidRPr="007D4FC0">
        <w:rPr>
          <w:rFonts w:ascii="Arial" w:hAnsi="Arial" w:cs="Arial"/>
          <w:i/>
        </w:rPr>
        <w:t>Accounting</w:t>
      </w:r>
      <w:r>
        <w:rPr>
          <w:rFonts w:ascii="Arial" w:hAnsi="Arial" w:cs="Arial"/>
          <w:i/>
        </w:rPr>
        <w:t xml:space="preserve"> and Administration</w:t>
      </w:r>
    </w:p>
    <w:p w14:paraId="00F7AD14" w14:textId="1C3472FF" w:rsidR="00DC27B8" w:rsidRDefault="00DC27B8" w:rsidP="00DC27B8">
      <w:pPr>
        <w:rPr>
          <w:rFonts w:ascii="Arial" w:hAnsi="Arial" w:cs="Arial"/>
        </w:rPr>
      </w:pPr>
      <w:r w:rsidRPr="00967049">
        <w:rPr>
          <w:rFonts w:ascii="Arial" w:hAnsi="Arial" w:cs="Arial"/>
        </w:rPr>
        <w:tab/>
        <w:t xml:space="preserve">Tracy Dinh joined the Carpenter Society in November 2003.  She is a </w:t>
      </w:r>
      <w:r w:rsidR="00885460">
        <w:rPr>
          <w:rFonts w:ascii="Arial" w:hAnsi="Arial" w:cs="Arial"/>
        </w:rPr>
        <w:t xml:space="preserve">magna </w:t>
      </w:r>
      <w:r w:rsidRPr="00967049">
        <w:rPr>
          <w:rFonts w:ascii="Arial" w:hAnsi="Arial" w:cs="Arial"/>
        </w:rPr>
        <w:t>cum laude graduate of Temple University</w:t>
      </w:r>
      <w:r w:rsidR="004D3E29">
        <w:rPr>
          <w:rFonts w:ascii="Arial" w:hAnsi="Arial" w:cs="Arial"/>
        </w:rPr>
        <w:t xml:space="preserve"> with a B.A. in Business, Accounting major. She then pursued her MBA at Holy Family Univerity. </w:t>
      </w:r>
      <w:r w:rsidRPr="00967049">
        <w:rPr>
          <w:rFonts w:ascii="Arial" w:hAnsi="Arial" w:cs="Arial"/>
        </w:rPr>
        <w:t xml:space="preserve"> She spent the previous two years as an accountant at the Kimmel Center and prior to that worked as accountant/office manager for Urban Consultant’s Inc. in </w:t>
      </w:r>
      <w:smartTag w:uri="urn:schemas-microsoft-com:office:smarttags" w:element="place">
        <w:smartTag w:uri="urn:schemas-microsoft-com:office:smarttags" w:element="City">
          <w:r w:rsidRPr="00967049">
            <w:rPr>
              <w:rFonts w:ascii="Arial" w:hAnsi="Arial" w:cs="Arial"/>
            </w:rPr>
            <w:t>Philadelphia</w:t>
          </w:r>
        </w:smartTag>
      </w:smartTag>
      <w:r w:rsidRPr="00967049">
        <w:rPr>
          <w:rFonts w:ascii="Arial" w:hAnsi="Arial" w:cs="Arial"/>
        </w:rPr>
        <w:t>.  Ms. Dinh is responsible for all financial matters for the Carpenter Society</w:t>
      </w:r>
      <w:r>
        <w:rPr>
          <w:rFonts w:ascii="Arial" w:hAnsi="Arial" w:cs="Arial"/>
        </w:rPr>
        <w:t xml:space="preserve"> and is Vietnamese/English bilingual</w:t>
      </w:r>
      <w:r w:rsidRPr="00967049">
        <w:rPr>
          <w:rFonts w:ascii="Arial" w:hAnsi="Arial" w:cs="Arial"/>
        </w:rPr>
        <w:t>.</w:t>
      </w:r>
    </w:p>
    <w:p w14:paraId="38B77929" w14:textId="4587A010" w:rsidR="00DC27B8" w:rsidRDefault="00DC27B8" w:rsidP="00DC27B8">
      <w:pPr>
        <w:rPr>
          <w:rFonts w:ascii="Arial" w:hAnsi="Arial" w:cs="Arial"/>
        </w:rPr>
      </w:pPr>
    </w:p>
    <w:p w14:paraId="71AFE9C4" w14:textId="48948103" w:rsidR="00AB7AEF" w:rsidRPr="00AB7AEF" w:rsidRDefault="00AB7AEF" w:rsidP="00DC27B8">
      <w:pPr>
        <w:rPr>
          <w:rFonts w:ascii="Arial" w:hAnsi="Arial" w:cs="Arial"/>
          <w:i/>
        </w:rPr>
      </w:pPr>
      <w:r>
        <w:rPr>
          <w:rFonts w:ascii="Arial" w:hAnsi="Arial" w:cs="Arial"/>
        </w:rPr>
        <w:tab/>
      </w:r>
      <w:r w:rsidRPr="00AB7AEF">
        <w:rPr>
          <w:rFonts w:ascii="Arial" w:hAnsi="Arial" w:cs="Arial"/>
          <w:i/>
        </w:rPr>
        <w:t>Project Manager</w:t>
      </w:r>
    </w:p>
    <w:p w14:paraId="04A801A3" w14:textId="2E22D312" w:rsidR="00AB7AEF" w:rsidRPr="00AB7AEF" w:rsidRDefault="00AB7AEF" w:rsidP="00015443">
      <w:pPr>
        <w:rPr>
          <w:rFonts w:ascii="Arial" w:hAnsi="Arial" w:cs="Arial"/>
        </w:rPr>
      </w:pPr>
      <w:r>
        <w:rPr>
          <w:rFonts w:ascii="Arial" w:hAnsi="Arial" w:cs="Arial"/>
        </w:rPr>
        <w:tab/>
      </w:r>
      <w:r w:rsidRPr="00AB7AEF">
        <w:rPr>
          <w:rFonts w:ascii="Arial" w:hAnsi="Arial" w:cs="Arial"/>
        </w:rPr>
        <w:t xml:space="preserve">Enrique Rivera </w:t>
      </w:r>
      <w:r>
        <w:rPr>
          <w:rFonts w:ascii="Arial" w:hAnsi="Arial" w:cs="Arial"/>
        </w:rPr>
        <w:t xml:space="preserve">joined </w:t>
      </w:r>
      <w:r w:rsidRPr="00AB7AEF">
        <w:rPr>
          <w:rFonts w:ascii="Arial" w:hAnsi="Arial" w:cs="Arial"/>
        </w:rPr>
        <w:t xml:space="preserve">SJCS </w:t>
      </w:r>
      <w:r>
        <w:rPr>
          <w:rFonts w:ascii="Arial" w:hAnsi="Arial" w:cs="Arial"/>
        </w:rPr>
        <w:t xml:space="preserve">in April 2017 </w:t>
      </w:r>
      <w:r w:rsidRPr="00AB7AEF">
        <w:rPr>
          <w:rFonts w:ascii="Arial" w:hAnsi="Arial" w:cs="Arial"/>
        </w:rPr>
        <w:t>and direct</w:t>
      </w:r>
      <w:r>
        <w:rPr>
          <w:rFonts w:ascii="Arial" w:hAnsi="Arial" w:cs="Arial"/>
        </w:rPr>
        <w:t>s</w:t>
      </w:r>
      <w:r w:rsidRPr="00AB7AEF">
        <w:rPr>
          <w:rFonts w:ascii="Arial" w:hAnsi="Arial" w:cs="Arial"/>
        </w:rPr>
        <w:t xml:space="preserve"> affordable housing development and neighborhood revitalization efforts.  Mr. Rivera </w:t>
      </w:r>
      <w:r w:rsidR="001D4495">
        <w:rPr>
          <w:rFonts w:ascii="Arial" w:hAnsi="Arial" w:cs="Arial"/>
        </w:rPr>
        <w:t>graduated with a Masters in community and</w:t>
      </w:r>
      <w:r w:rsidRPr="00AB7AEF">
        <w:rPr>
          <w:rFonts w:ascii="Arial" w:hAnsi="Arial" w:cs="Arial"/>
        </w:rPr>
        <w:t xml:space="preserve"> </w:t>
      </w:r>
      <w:r w:rsidR="001D4495">
        <w:rPr>
          <w:rFonts w:ascii="Arial" w:hAnsi="Arial" w:cs="Arial"/>
        </w:rPr>
        <w:t xml:space="preserve">regional </w:t>
      </w:r>
      <w:r w:rsidRPr="00AB7AEF">
        <w:rPr>
          <w:rFonts w:ascii="Arial" w:hAnsi="Arial" w:cs="Arial"/>
        </w:rPr>
        <w:t>planning</w:t>
      </w:r>
      <w:r w:rsidR="001D4495">
        <w:rPr>
          <w:rFonts w:ascii="Arial" w:hAnsi="Arial" w:cs="Arial"/>
        </w:rPr>
        <w:t xml:space="preserve"> from Temple University</w:t>
      </w:r>
      <w:r w:rsidRPr="00AB7AEF">
        <w:rPr>
          <w:rFonts w:ascii="Arial" w:hAnsi="Arial" w:cs="Arial"/>
        </w:rPr>
        <w:t xml:space="preserve"> and has worked at Cooper’s Ferry Partnership in the City of Camden.  Mr. Rivera is Spanish/English bilingual and has worked extensively in East Camden on neighborhood initiatives including the My East Camden Plan, park planning and programming, and commercial corridor surveying and improvements.</w:t>
      </w:r>
    </w:p>
    <w:p w14:paraId="3C538063" w14:textId="4CF476CE" w:rsidR="00AB7AEF" w:rsidRPr="00AB7AEF" w:rsidRDefault="00AB7AEF" w:rsidP="00AB7AEF">
      <w:pPr>
        <w:rPr>
          <w:rFonts w:ascii="Arial" w:hAnsi="Arial" w:cs="Arial"/>
        </w:rPr>
      </w:pPr>
    </w:p>
    <w:p w14:paraId="6A713C51" w14:textId="06E5A26A" w:rsidR="00DC27B8" w:rsidRPr="008977DD" w:rsidRDefault="00DC27B8" w:rsidP="0041532E">
      <w:pPr>
        <w:rPr>
          <w:rFonts w:ascii="Arial" w:hAnsi="Arial" w:cs="Arial"/>
          <w:i/>
        </w:rPr>
      </w:pPr>
      <w:r>
        <w:rPr>
          <w:rFonts w:ascii="Arial" w:hAnsi="Arial" w:cs="Arial"/>
        </w:rPr>
        <w:tab/>
      </w:r>
      <w:r w:rsidRPr="008977DD">
        <w:rPr>
          <w:rFonts w:ascii="Arial" w:hAnsi="Arial" w:cs="Arial"/>
          <w:i/>
        </w:rPr>
        <w:t>Development</w:t>
      </w:r>
      <w:r>
        <w:rPr>
          <w:rFonts w:ascii="Arial" w:hAnsi="Arial" w:cs="Arial"/>
          <w:i/>
        </w:rPr>
        <w:t xml:space="preserve"> Coordinator</w:t>
      </w:r>
    </w:p>
    <w:p w14:paraId="1523CDEA" w14:textId="5BC510E0" w:rsidR="00DC27B8" w:rsidRDefault="00DC27B8" w:rsidP="00DC27B8">
      <w:pPr>
        <w:rPr>
          <w:rFonts w:ascii="Arial" w:hAnsi="Arial" w:cs="Arial"/>
        </w:rPr>
      </w:pPr>
      <w:r>
        <w:rPr>
          <w:rFonts w:ascii="Arial" w:hAnsi="Arial" w:cs="Arial"/>
        </w:rPr>
        <w:tab/>
        <w:t xml:space="preserve">Richard Kochanski joined the Carpenter Society in 2006.  Mr. Kochanski is a graduate of </w:t>
      </w:r>
      <w:smartTag w:uri="urn:schemas-microsoft-com:office:smarttags" w:element="place">
        <w:smartTag w:uri="urn:schemas-microsoft-com:office:smarttags" w:element="PlaceName">
          <w:r>
            <w:rPr>
              <w:rFonts w:ascii="Arial" w:hAnsi="Arial" w:cs="Arial"/>
            </w:rPr>
            <w:t>LaSalle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He spent the previous nine years in the Alumni Office of LaSalle University.  He works on issues related to donor relations and special events.</w:t>
      </w:r>
      <w:r w:rsidR="00930D28">
        <w:rPr>
          <w:rFonts w:ascii="Arial" w:hAnsi="Arial" w:cs="Arial"/>
        </w:rPr>
        <w:t xml:space="preserve"> Rich will be retiring in 2019. </w:t>
      </w:r>
    </w:p>
    <w:p w14:paraId="79130678" w14:textId="69EC2440" w:rsidR="003A6D75" w:rsidRDefault="003A6D75" w:rsidP="00DC27B8">
      <w:pPr>
        <w:rPr>
          <w:rFonts w:ascii="Arial" w:hAnsi="Arial" w:cs="Arial"/>
        </w:rPr>
      </w:pPr>
    </w:p>
    <w:p w14:paraId="7E34FF3F" w14:textId="3482C835" w:rsidR="003A6D75" w:rsidRPr="00930D28" w:rsidRDefault="003A6D75" w:rsidP="00930D28">
      <w:pPr>
        <w:ind w:firstLine="720"/>
        <w:rPr>
          <w:rFonts w:ascii="Arial" w:hAnsi="Arial" w:cs="Arial"/>
          <w:i/>
          <w:iCs/>
          <w:sz w:val="22"/>
          <w:szCs w:val="22"/>
        </w:rPr>
      </w:pPr>
      <w:r>
        <w:rPr>
          <w:rFonts w:ascii="Arial" w:hAnsi="Arial" w:cs="Arial"/>
          <w:i/>
          <w:iCs/>
        </w:rPr>
        <w:t>Development Coordinator</w:t>
      </w:r>
    </w:p>
    <w:p w14:paraId="2337926E" w14:textId="2DFFCF4C" w:rsidR="003A6D75" w:rsidRPr="008379E0" w:rsidRDefault="003A6D75" w:rsidP="00DC27B8">
      <w:pPr>
        <w:rPr>
          <w:rFonts w:ascii="Arial" w:hAnsi="Arial" w:cs="Arial"/>
        </w:rPr>
      </w:pPr>
      <w:r>
        <w:rPr>
          <w:rFonts w:ascii="Arial" w:hAnsi="Arial" w:cs="Arial"/>
        </w:rPr>
        <w:t>           Alison Cieslik joined the Carpenter Society in 2019</w:t>
      </w:r>
      <w:r w:rsidR="00930D28">
        <w:rPr>
          <w:rFonts w:ascii="Arial" w:hAnsi="Arial" w:cs="Arial"/>
        </w:rPr>
        <w:t xml:space="preserve"> to step into the position that Rich held</w:t>
      </w:r>
      <w:bookmarkStart w:id="0" w:name="_GoBack"/>
      <w:bookmarkEnd w:id="0"/>
      <w:r>
        <w:rPr>
          <w:rFonts w:ascii="Arial" w:hAnsi="Arial" w:cs="Arial"/>
        </w:rPr>
        <w:t>.  Ms. Cieslik is a graduate of Lehigh University and Rutgers School of Law-Camden.  She spent the previous ten years in fundraising and event planning.  She works on issues related to donor relations, communications and special events.</w:t>
      </w:r>
    </w:p>
    <w:p w14:paraId="1C10C230" w14:textId="77777777" w:rsidR="00BF598C" w:rsidRDefault="00BF598C" w:rsidP="00DC27B8">
      <w:pPr>
        <w:rPr>
          <w:rFonts w:ascii="Arial" w:hAnsi="Arial" w:cs="Arial"/>
        </w:rPr>
      </w:pPr>
    </w:p>
    <w:p w14:paraId="0D4E6C7D" w14:textId="0C81F26E" w:rsidR="00554F35" w:rsidRPr="007D4FC0" w:rsidRDefault="007826FB">
      <w:pPr>
        <w:rPr>
          <w:rFonts w:ascii="Arial" w:hAnsi="Arial" w:cs="Arial"/>
          <w:i/>
        </w:rPr>
      </w:pPr>
      <w:r>
        <w:rPr>
          <w:rFonts w:ascii="Arial" w:hAnsi="Arial" w:cs="Arial"/>
        </w:rPr>
        <w:tab/>
      </w:r>
      <w:r w:rsidR="00B75596">
        <w:rPr>
          <w:rFonts w:ascii="Arial" w:hAnsi="Arial" w:cs="Arial"/>
          <w:i/>
        </w:rPr>
        <w:t>Director of Counseling</w:t>
      </w:r>
    </w:p>
    <w:p w14:paraId="14A4B681" w14:textId="1306946E" w:rsidR="00BE406D" w:rsidRDefault="00371D73">
      <w:pPr>
        <w:rPr>
          <w:rFonts w:ascii="Arial" w:hAnsi="Arial" w:cs="Arial"/>
        </w:rPr>
      </w:pPr>
      <w:r w:rsidRPr="00967049">
        <w:rPr>
          <w:rFonts w:ascii="Arial" w:hAnsi="Arial" w:cs="Arial"/>
        </w:rPr>
        <w:tab/>
        <w:t xml:space="preserve">Rosie Figueroa is a Neighborhood </w:t>
      </w:r>
      <w:r w:rsidR="00967049" w:rsidRPr="00967049">
        <w:rPr>
          <w:rFonts w:ascii="Arial" w:hAnsi="Arial" w:cs="Arial"/>
        </w:rPr>
        <w:t>Housing</w:t>
      </w:r>
      <w:r w:rsidRPr="00967049">
        <w:rPr>
          <w:rFonts w:ascii="Arial" w:hAnsi="Arial" w:cs="Arial"/>
        </w:rPr>
        <w:t xml:space="preserve"> </w:t>
      </w:r>
      <w:r w:rsidR="00967049" w:rsidRPr="00967049">
        <w:rPr>
          <w:rFonts w:ascii="Arial" w:hAnsi="Arial" w:cs="Arial"/>
        </w:rPr>
        <w:t>Reinvestment</w:t>
      </w:r>
      <w:r w:rsidRPr="00967049">
        <w:rPr>
          <w:rFonts w:ascii="Arial" w:hAnsi="Arial" w:cs="Arial"/>
        </w:rPr>
        <w:t xml:space="preserve"> </w:t>
      </w:r>
      <w:r w:rsidR="00967049" w:rsidRPr="00967049">
        <w:rPr>
          <w:rFonts w:ascii="Arial" w:hAnsi="Arial" w:cs="Arial"/>
        </w:rPr>
        <w:t>Institute</w:t>
      </w:r>
      <w:r w:rsidRPr="00967049">
        <w:rPr>
          <w:rFonts w:ascii="Arial" w:hAnsi="Arial" w:cs="Arial"/>
        </w:rPr>
        <w:t xml:space="preserve"> certified mortgage counselor and is Spanish/English bilingual.  She holds a B.A. in Social Work from Rutgers University, Camden.  As Senior Mortgage Counselor, Ms. Figueroa directs the preparation of all applicants for home purchase which includes </w:t>
      </w:r>
      <w:r w:rsidR="00967049" w:rsidRPr="00967049">
        <w:rPr>
          <w:rFonts w:ascii="Arial" w:hAnsi="Arial" w:cs="Arial"/>
        </w:rPr>
        <w:t>cre</w:t>
      </w:r>
      <w:r w:rsidR="00967049">
        <w:rPr>
          <w:rFonts w:ascii="Arial" w:hAnsi="Arial" w:cs="Arial"/>
        </w:rPr>
        <w:t>d</w:t>
      </w:r>
      <w:r w:rsidR="00967049" w:rsidRPr="00967049">
        <w:rPr>
          <w:rFonts w:ascii="Arial" w:hAnsi="Arial" w:cs="Arial"/>
        </w:rPr>
        <w:t>it</w:t>
      </w:r>
      <w:r w:rsidRPr="00967049">
        <w:rPr>
          <w:rFonts w:ascii="Arial" w:hAnsi="Arial" w:cs="Arial"/>
        </w:rPr>
        <w:t xml:space="preserve"> and pre-purchase counseling.  </w:t>
      </w:r>
      <w:r w:rsidR="006D65AA">
        <w:rPr>
          <w:rFonts w:ascii="Arial" w:hAnsi="Arial" w:cs="Arial"/>
        </w:rPr>
        <w:t xml:space="preserve">She is also available for post-closing counseling, as necessary.  </w:t>
      </w:r>
      <w:r w:rsidRPr="00967049">
        <w:rPr>
          <w:rFonts w:ascii="Arial" w:hAnsi="Arial" w:cs="Arial"/>
        </w:rPr>
        <w:t xml:space="preserve">She </w:t>
      </w:r>
      <w:r w:rsidR="00967049" w:rsidRPr="00967049">
        <w:rPr>
          <w:rFonts w:ascii="Arial" w:hAnsi="Arial" w:cs="Arial"/>
        </w:rPr>
        <w:t>came</w:t>
      </w:r>
      <w:r w:rsidRPr="00967049">
        <w:rPr>
          <w:rFonts w:ascii="Arial" w:hAnsi="Arial" w:cs="Arial"/>
        </w:rPr>
        <w:t xml:space="preserve"> to the Carpenter Society in 1991 after working in international private banking and funds management.</w:t>
      </w:r>
    </w:p>
    <w:p w14:paraId="0DFA2418" w14:textId="77777777" w:rsidR="001F3B66" w:rsidRDefault="001F3B66">
      <w:pPr>
        <w:rPr>
          <w:rFonts w:ascii="Arial" w:hAnsi="Arial" w:cs="Arial"/>
        </w:rPr>
      </w:pPr>
    </w:p>
    <w:p w14:paraId="50476D28" w14:textId="77777777" w:rsidR="00371D73" w:rsidRPr="007D4FC0" w:rsidRDefault="00371D73">
      <w:pPr>
        <w:rPr>
          <w:rFonts w:ascii="Arial" w:hAnsi="Arial" w:cs="Arial"/>
          <w:i/>
        </w:rPr>
      </w:pPr>
      <w:r w:rsidRPr="00967049">
        <w:rPr>
          <w:rFonts w:ascii="Arial" w:hAnsi="Arial" w:cs="Arial"/>
        </w:rPr>
        <w:tab/>
      </w:r>
      <w:r w:rsidR="00B75596">
        <w:rPr>
          <w:rFonts w:ascii="Arial" w:hAnsi="Arial" w:cs="Arial"/>
          <w:i/>
        </w:rPr>
        <w:t>Director of Education</w:t>
      </w:r>
    </w:p>
    <w:p w14:paraId="5F337976" w14:textId="77777777" w:rsidR="00371D73" w:rsidRPr="00967049" w:rsidRDefault="00371D73">
      <w:pPr>
        <w:rPr>
          <w:rFonts w:ascii="Arial" w:hAnsi="Arial" w:cs="Arial"/>
        </w:rPr>
      </w:pPr>
      <w:r w:rsidRPr="00967049">
        <w:rPr>
          <w:rFonts w:ascii="Arial" w:hAnsi="Arial" w:cs="Arial"/>
        </w:rPr>
        <w:tab/>
        <w:t xml:space="preserve">James Roche directs the Education </w:t>
      </w:r>
      <w:r w:rsidR="00967049" w:rsidRPr="00967049">
        <w:rPr>
          <w:rFonts w:ascii="Arial" w:hAnsi="Arial" w:cs="Arial"/>
        </w:rPr>
        <w:t>department</w:t>
      </w:r>
      <w:r w:rsidRPr="00967049">
        <w:rPr>
          <w:rFonts w:ascii="Arial" w:hAnsi="Arial" w:cs="Arial"/>
        </w:rPr>
        <w:t xml:space="preserve"> and the operations </w:t>
      </w:r>
      <w:r w:rsidR="00967049" w:rsidRPr="00967049">
        <w:rPr>
          <w:rFonts w:ascii="Arial" w:hAnsi="Arial" w:cs="Arial"/>
        </w:rPr>
        <w:t>of</w:t>
      </w:r>
      <w:r w:rsidRPr="00967049">
        <w:rPr>
          <w:rFonts w:ascii="Arial" w:hAnsi="Arial" w:cs="Arial"/>
        </w:rPr>
        <w:t xml:space="preserve"> its programs.  He is also responsible for acquisitions activities.  Mr. Roche joined the Society in 1994 after 20 years of pastoral ministry.  He holds an M.A. in </w:t>
      </w:r>
      <w:r w:rsidR="00967049" w:rsidRPr="00967049">
        <w:rPr>
          <w:rFonts w:ascii="Arial" w:hAnsi="Arial" w:cs="Arial"/>
        </w:rPr>
        <w:t>Education</w:t>
      </w:r>
      <w:r w:rsidRPr="00967049">
        <w:rPr>
          <w:rFonts w:ascii="Arial" w:hAnsi="Arial" w:cs="Arial"/>
        </w:rPr>
        <w:t xml:space="preserve"> from </w:t>
      </w:r>
      <w:smartTag w:uri="urn:schemas-microsoft-com:office:smarttags" w:element="place">
        <w:smartTag w:uri="urn:schemas-microsoft-com:office:smarttags" w:element="PlaceName">
          <w:r w:rsidRPr="00967049">
            <w:rPr>
              <w:rFonts w:ascii="Arial" w:hAnsi="Arial" w:cs="Arial"/>
            </w:rPr>
            <w:t>Iona</w:t>
          </w:r>
        </w:smartTag>
        <w:r w:rsidRPr="00967049">
          <w:rPr>
            <w:rFonts w:ascii="Arial" w:hAnsi="Arial" w:cs="Arial"/>
          </w:rPr>
          <w:t xml:space="preserve"> </w:t>
        </w:r>
        <w:smartTag w:uri="urn:schemas-microsoft-com:office:smarttags" w:element="PlaceType">
          <w:r w:rsidRPr="00967049">
            <w:rPr>
              <w:rFonts w:ascii="Arial" w:hAnsi="Arial" w:cs="Arial"/>
            </w:rPr>
            <w:t>University</w:t>
          </w:r>
        </w:smartTag>
      </w:smartTag>
      <w:r w:rsidRPr="00967049">
        <w:rPr>
          <w:rFonts w:ascii="Arial" w:hAnsi="Arial" w:cs="Arial"/>
        </w:rPr>
        <w:t xml:space="preserve"> and a B.A. from</w:t>
      </w:r>
      <w:r w:rsidR="00A045F1">
        <w:rPr>
          <w:rFonts w:ascii="Arial" w:hAnsi="Arial" w:cs="Arial"/>
        </w:rPr>
        <w:t xml:space="preserve"> </w:t>
      </w:r>
      <w:r w:rsidRPr="00967049">
        <w:rPr>
          <w:rFonts w:ascii="Arial" w:hAnsi="Arial" w:cs="Arial"/>
        </w:rPr>
        <w:t>St. Mary’s College, Baltimore, M</w:t>
      </w:r>
      <w:r w:rsidR="00800037">
        <w:rPr>
          <w:rFonts w:ascii="Arial" w:hAnsi="Arial" w:cs="Arial"/>
        </w:rPr>
        <w:t>D</w:t>
      </w:r>
      <w:r w:rsidRPr="00967049">
        <w:rPr>
          <w:rFonts w:ascii="Arial" w:hAnsi="Arial" w:cs="Arial"/>
        </w:rPr>
        <w:t xml:space="preserve">.  He is certified by the Delaware Valley Mortgage Plan as a mortgage counselor and by the American </w:t>
      </w:r>
      <w:r w:rsidR="00967049" w:rsidRPr="00967049">
        <w:rPr>
          <w:rFonts w:ascii="Arial" w:hAnsi="Arial" w:cs="Arial"/>
        </w:rPr>
        <w:t>Homeowner</w:t>
      </w:r>
      <w:r w:rsidRPr="00967049">
        <w:rPr>
          <w:rFonts w:ascii="Arial" w:hAnsi="Arial" w:cs="Arial"/>
        </w:rPr>
        <w:t xml:space="preserve"> Education and Counseling Institute.</w:t>
      </w:r>
    </w:p>
    <w:p w14:paraId="54C78D37" w14:textId="77777777" w:rsidR="00097C5F" w:rsidRDefault="00097C5F">
      <w:pPr>
        <w:rPr>
          <w:rFonts w:ascii="Arial" w:hAnsi="Arial" w:cs="Arial"/>
          <w:i/>
        </w:rPr>
      </w:pPr>
    </w:p>
    <w:p w14:paraId="06815FA9" w14:textId="77777777" w:rsidR="00371D73" w:rsidRPr="007D4FC0" w:rsidRDefault="00B75596" w:rsidP="00097C5F">
      <w:pPr>
        <w:ind w:firstLine="720"/>
        <w:rPr>
          <w:rFonts w:ascii="Arial" w:hAnsi="Arial" w:cs="Arial"/>
          <w:i/>
        </w:rPr>
      </w:pPr>
      <w:r>
        <w:rPr>
          <w:rFonts w:ascii="Arial" w:hAnsi="Arial" w:cs="Arial"/>
          <w:i/>
        </w:rPr>
        <w:t>Project Manager</w:t>
      </w:r>
    </w:p>
    <w:p w14:paraId="2C3F805B" w14:textId="77777777" w:rsidR="001A0411" w:rsidRDefault="00371D73" w:rsidP="001A0411">
      <w:pPr>
        <w:rPr>
          <w:rFonts w:ascii="Arial" w:hAnsi="Arial" w:cs="Arial"/>
          <w:i/>
        </w:rPr>
      </w:pPr>
      <w:r w:rsidRPr="00967049">
        <w:rPr>
          <w:rFonts w:ascii="Arial" w:hAnsi="Arial" w:cs="Arial"/>
        </w:rPr>
        <w:tab/>
        <w:t xml:space="preserve">Tracy Bell joined the </w:t>
      </w:r>
      <w:r w:rsidR="00AB7AEF">
        <w:rPr>
          <w:rFonts w:ascii="Arial" w:hAnsi="Arial" w:cs="Arial"/>
        </w:rPr>
        <w:t xml:space="preserve">Carpenter </w:t>
      </w:r>
      <w:r w:rsidRPr="00967049">
        <w:rPr>
          <w:rFonts w:ascii="Arial" w:hAnsi="Arial" w:cs="Arial"/>
        </w:rPr>
        <w:t>Society in late 2001 and now is the Construction Manager.  Mr. Bell holds a B.S. in Industrial Technology and Engineering from Cheyney University of Pennsylvania.  He worked in the commercial construction field for the previous 15 years.</w:t>
      </w:r>
      <w:r w:rsidR="001A0411">
        <w:rPr>
          <w:rFonts w:ascii="Arial" w:hAnsi="Arial" w:cs="Arial"/>
          <w:i/>
        </w:rPr>
        <w:t xml:space="preserve"> </w:t>
      </w:r>
    </w:p>
    <w:p w14:paraId="1B2BF21C" w14:textId="77777777" w:rsidR="00015443" w:rsidRDefault="00015443" w:rsidP="001A0411">
      <w:pPr>
        <w:rPr>
          <w:rFonts w:ascii="Arial" w:hAnsi="Arial" w:cs="Arial"/>
          <w:i/>
        </w:rPr>
      </w:pPr>
    </w:p>
    <w:p w14:paraId="7FF3E7D9" w14:textId="4F96817A" w:rsidR="00015443" w:rsidRDefault="00015443" w:rsidP="001A0411">
      <w:pPr>
        <w:rPr>
          <w:rFonts w:ascii="Arial" w:hAnsi="Arial" w:cs="Arial"/>
          <w:i/>
        </w:rPr>
      </w:pPr>
      <w:r>
        <w:rPr>
          <w:rFonts w:ascii="Arial" w:hAnsi="Arial" w:cs="Arial"/>
          <w:i/>
        </w:rPr>
        <w:tab/>
        <w:t>Intake Specialis</w:t>
      </w:r>
      <w:r w:rsidR="007D7DD2">
        <w:rPr>
          <w:rFonts w:ascii="Arial" w:hAnsi="Arial" w:cs="Arial"/>
          <w:i/>
        </w:rPr>
        <w:t>t</w:t>
      </w:r>
    </w:p>
    <w:p w14:paraId="4B125B34" w14:textId="3A5945E8" w:rsidR="00015443" w:rsidRPr="00015443" w:rsidRDefault="00015443" w:rsidP="001A0411">
      <w:pPr>
        <w:rPr>
          <w:rFonts w:ascii="Arial" w:hAnsi="Arial" w:cs="Arial"/>
        </w:rPr>
      </w:pPr>
      <w:r>
        <w:rPr>
          <w:rFonts w:ascii="Arial" w:hAnsi="Arial" w:cs="Arial"/>
          <w:i/>
        </w:rPr>
        <w:tab/>
      </w:r>
      <w:r>
        <w:rPr>
          <w:rFonts w:ascii="Arial" w:hAnsi="Arial" w:cs="Arial"/>
        </w:rPr>
        <w:t xml:space="preserve">Marisol DiFrancesco joined the organization in July 2018 as an intake specialist for our home repair programs. Ms. Di Francesco is bilingual in both English and Spanish. She holds a certification from Rutgers-Camden in case management. Previously, she worked for Catholic Charities as a case manager. </w:t>
      </w:r>
    </w:p>
    <w:p w14:paraId="1A41BEF9" w14:textId="77777777" w:rsidR="006F09D1" w:rsidRDefault="006F09D1">
      <w:pPr>
        <w:rPr>
          <w:rFonts w:ascii="Arial" w:hAnsi="Arial" w:cs="Arial"/>
        </w:rPr>
      </w:pPr>
    </w:p>
    <w:p w14:paraId="67A3C714" w14:textId="77777777" w:rsidR="00930D28" w:rsidRDefault="00930D28" w:rsidP="006F09D1">
      <w:pPr>
        <w:ind w:firstLine="720"/>
        <w:rPr>
          <w:rFonts w:ascii="Arial" w:hAnsi="Arial" w:cs="Arial"/>
          <w:i/>
        </w:rPr>
      </w:pPr>
    </w:p>
    <w:p w14:paraId="0FAA0D88" w14:textId="77777777" w:rsidR="00930D28" w:rsidRDefault="00930D28" w:rsidP="006F09D1">
      <w:pPr>
        <w:ind w:firstLine="720"/>
        <w:rPr>
          <w:rFonts w:ascii="Arial" w:hAnsi="Arial" w:cs="Arial"/>
          <w:i/>
        </w:rPr>
      </w:pPr>
    </w:p>
    <w:p w14:paraId="67480B34" w14:textId="014DD369" w:rsidR="006F09D1" w:rsidRPr="006F09D1" w:rsidRDefault="00930D28" w:rsidP="006F09D1">
      <w:pPr>
        <w:ind w:firstLine="720"/>
        <w:rPr>
          <w:rFonts w:ascii="Arial" w:hAnsi="Arial" w:cs="Arial"/>
          <w:i/>
        </w:rPr>
      </w:pPr>
      <w:proofErr w:type="spellStart"/>
      <w:r>
        <w:rPr>
          <w:rFonts w:ascii="Arial" w:hAnsi="Arial" w:cs="Arial"/>
          <w:i/>
        </w:rPr>
        <w:lastRenderedPageBreak/>
        <w:t>Prroject</w:t>
      </w:r>
      <w:proofErr w:type="spellEnd"/>
      <w:r w:rsidR="006F09D1" w:rsidRPr="006F09D1">
        <w:rPr>
          <w:rFonts w:ascii="Arial" w:hAnsi="Arial" w:cs="Arial"/>
          <w:i/>
        </w:rPr>
        <w:t xml:space="preserve"> Coordinator</w:t>
      </w:r>
    </w:p>
    <w:p w14:paraId="51E2C54C" w14:textId="77777777" w:rsidR="006F09D1" w:rsidRDefault="006F09D1" w:rsidP="006F09D1">
      <w:pPr>
        <w:rPr>
          <w:rFonts w:ascii="Arial" w:hAnsi="Arial" w:cs="Arial"/>
        </w:rPr>
      </w:pPr>
      <w:r>
        <w:rPr>
          <w:rFonts w:ascii="Arial" w:hAnsi="Arial" w:cs="Arial"/>
        </w:rPr>
        <w:tab/>
        <w:t xml:space="preserve">Mariana Hinojosa joined St. Joseph’s Carpenter Society in July 2017. She holds a B.S. in Fashion Management from Philadelphia University. As Office Coordinator, Ms. Hinojosa provides support to the Administration and Counseling Departments at the organization. Prior to joining the Carpenter Society, she worked for 4 years at other non-profit organizations in the City of Camden; first as an office manager for a community organizing organization, and later at </w:t>
      </w:r>
      <w:r w:rsidR="000A6301">
        <w:rPr>
          <w:rFonts w:ascii="Arial" w:hAnsi="Arial" w:cs="Arial"/>
        </w:rPr>
        <w:t xml:space="preserve">a </w:t>
      </w:r>
      <w:r>
        <w:rPr>
          <w:rFonts w:ascii="Arial" w:hAnsi="Arial" w:cs="Arial"/>
        </w:rPr>
        <w:t xml:space="preserve">small business development </w:t>
      </w:r>
      <w:r w:rsidR="000A6301">
        <w:rPr>
          <w:rFonts w:ascii="Arial" w:hAnsi="Arial" w:cs="Arial"/>
        </w:rPr>
        <w:t>association</w:t>
      </w:r>
      <w:r>
        <w:rPr>
          <w:rFonts w:ascii="Arial" w:hAnsi="Arial" w:cs="Arial"/>
        </w:rPr>
        <w:t xml:space="preserve"> doing administrative and marketing work. Ms. Hinojosa is bilingual in Spanish/English.</w:t>
      </w:r>
    </w:p>
    <w:p w14:paraId="03B7D4AC" w14:textId="77777777" w:rsidR="00C95196" w:rsidRPr="005D77C5" w:rsidRDefault="00C95196" w:rsidP="00C95196">
      <w:pPr>
        <w:ind w:firstLine="720"/>
      </w:pPr>
    </w:p>
    <w:p w14:paraId="3E6678B7" w14:textId="77777777" w:rsidR="00967049" w:rsidRPr="007D4FC0" w:rsidRDefault="00967049" w:rsidP="00C95196">
      <w:pPr>
        <w:ind w:firstLine="720"/>
        <w:rPr>
          <w:rFonts w:ascii="Arial" w:hAnsi="Arial" w:cs="Arial"/>
          <w:i/>
        </w:rPr>
      </w:pPr>
      <w:r w:rsidRPr="007D4FC0">
        <w:rPr>
          <w:rFonts w:ascii="Arial" w:hAnsi="Arial" w:cs="Arial"/>
          <w:i/>
        </w:rPr>
        <w:t xml:space="preserve">Construction </w:t>
      </w:r>
      <w:r w:rsidR="00CE2ED1">
        <w:rPr>
          <w:rFonts w:ascii="Arial" w:hAnsi="Arial" w:cs="Arial"/>
          <w:i/>
        </w:rPr>
        <w:t>Director</w:t>
      </w:r>
    </w:p>
    <w:p w14:paraId="7C31E117" w14:textId="77777777" w:rsidR="00967049" w:rsidRDefault="00967049">
      <w:pPr>
        <w:rPr>
          <w:rFonts w:ascii="Arial" w:hAnsi="Arial" w:cs="Arial"/>
        </w:rPr>
      </w:pPr>
      <w:r w:rsidRPr="00967049">
        <w:rPr>
          <w:rFonts w:ascii="Arial" w:hAnsi="Arial" w:cs="Arial"/>
        </w:rPr>
        <w:tab/>
        <w:t xml:space="preserve">Michael Welde joined the Carpenter Society in 1999 after having worked for us as a sub-contractor since 1996.  Mr. Welde holds a Bachelor’s degree from </w:t>
      </w:r>
      <w:smartTag w:uri="urn:schemas-microsoft-com:office:smarttags" w:element="place">
        <w:smartTag w:uri="urn:schemas-microsoft-com:office:smarttags" w:element="PlaceName">
          <w:r w:rsidRPr="00967049">
            <w:rPr>
              <w:rFonts w:ascii="Arial" w:hAnsi="Arial" w:cs="Arial"/>
            </w:rPr>
            <w:t>Villanova</w:t>
          </w:r>
        </w:smartTag>
        <w:r w:rsidRPr="00967049">
          <w:rPr>
            <w:rFonts w:ascii="Arial" w:hAnsi="Arial" w:cs="Arial"/>
          </w:rPr>
          <w:t xml:space="preserve"> </w:t>
        </w:r>
        <w:smartTag w:uri="urn:schemas-microsoft-com:office:smarttags" w:element="PlaceType">
          <w:r w:rsidRPr="00967049">
            <w:rPr>
              <w:rFonts w:ascii="Arial" w:hAnsi="Arial" w:cs="Arial"/>
            </w:rPr>
            <w:t>University</w:t>
          </w:r>
        </w:smartTag>
      </w:smartTag>
      <w:r w:rsidRPr="00967049">
        <w:rPr>
          <w:rFonts w:ascii="Arial" w:hAnsi="Arial" w:cs="Arial"/>
        </w:rPr>
        <w:t xml:space="preserve">.  He worked as a self-employed general contractor prior to his work with the Carpenter Society.  Mr. Welde is responsible for </w:t>
      </w:r>
      <w:r w:rsidR="008379E0">
        <w:rPr>
          <w:rFonts w:ascii="Arial" w:hAnsi="Arial" w:cs="Arial"/>
        </w:rPr>
        <w:t xml:space="preserve">a carpentry crew </w:t>
      </w:r>
      <w:r w:rsidRPr="00967049">
        <w:rPr>
          <w:rFonts w:ascii="Arial" w:hAnsi="Arial" w:cs="Arial"/>
        </w:rPr>
        <w:t>and their sub-contractors.</w:t>
      </w:r>
    </w:p>
    <w:p w14:paraId="20951CAE" w14:textId="77777777" w:rsidR="00B4783A" w:rsidRPr="00C67653" w:rsidRDefault="00B4783A" w:rsidP="007B19E7">
      <w:pPr>
        <w:rPr>
          <w:rFonts w:ascii="Arial" w:hAnsi="Arial" w:cs="Arial"/>
          <w:snapToGrid w:val="0"/>
        </w:rPr>
      </w:pPr>
    </w:p>
    <w:p w14:paraId="1379F34A" w14:textId="77777777" w:rsidR="00AC72F4" w:rsidRPr="00AC72F4" w:rsidRDefault="007B19E7" w:rsidP="007B19E7">
      <w:pPr>
        <w:rPr>
          <w:rFonts w:ascii="Arial" w:hAnsi="Arial" w:cs="Arial"/>
          <w:i/>
          <w:snapToGrid w:val="0"/>
        </w:rPr>
      </w:pPr>
      <w:r w:rsidRPr="00C67653">
        <w:rPr>
          <w:rFonts w:ascii="Arial" w:hAnsi="Arial" w:cs="Arial"/>
          <w:snapToGrid w:val="0"/>
        </w:rPr>
        <w:tab/>
      </w:r>
      <w:r w:rsidR="00AC72F4">
        <w:rPr>
          <w:rFonts w:ascii="Arial" w:hAnsi="Arial" w:cs="Arial"/>
          <w:i/>
          <w:snapToGrid w:val="0"/>
        </w:rPr>
        <w:t>Carpenter</w:t>
      </w:r>
    </w:p>
    <w:p w14:paraId="48771A93" w14:textId="77777777" w:rsidR="007B19E7" w:rsidRDefault="007B19E7" w:rsidP="00AC72F4">
      <w:pPr>
        <w:ind w:firstLine="720"/>
        <w:rPr>
          <w:rFonts w:ascii="Arial" w:hAnsi="Arial" w:cs="Arial"/>
          <w:snapToGrid w:val="0"/>
        </w:rPr>
      </w:pPr>
      <w:r w:rsidRPr="00C67653">
        <w:rPr>
          <w:rFonts w:ascii="Arial" w:hAnsi="Arial" w:cs="Arial"/>
          <w:snapToGrid w:val="0"/>
        </w:rPr>
        <w:t xml:space="preserve">James Herman has been a Carpenter on our Construction team since 2001.  After graduating from </w:t>
      </w:r>
      <w:smartTag w:uri="urn:schemas-microsoft-com:office:smarttags" w:element="PlaceName">
        <w:r w:rsidRPr="00C67653">
          <w:rPr>
            <w:rFonts w:ascii="Arial" w:hAnsi="Arial" w:cs="Arial"/>
            <w:snapToGrid w:val="0"/>
          </w:rPr>
          <w:t>Haddonfield</w:t>
        </w:r>
      </w:smartTag>
      <w:r w:rsidRPr="00C67653">
        <w:rPr>
          <w:rFonts w:ascii="Arial" w:hAnsi="Arial" w:cs="Arial"/>
          <w:snapToGrid w:val="0"/>
        </w:rPr>
        <w:t xml:space="preserve"> </w:t>
      </w:r>
      <w:smartTag w:uri="urn:schemas-microsoft-com:office:smarttags" w:element="PlaceType">
        <w:r w:rsidRPr="00C67653">
          <w:rPr>
            <w:rFonts w:ascii="Arial" w:hAnsi="Arial" w:cs="Arial"/>
            <w:snapToGrid w:val="0"/>
          </w:rPr>
          <w:t>High School</w:t>
        </w:r>
      </w:smartTag>
      <w:r w:rsidRPr="00C67653">
        <w:rPr>
          <w:rFonts w:ascii="Arial" w:hAnsi="Arial" w:cs="Arial"/>
          <w:snapToGrid w:val="0"/>
        </w:rPr>
        <w:t xml:space="preserve">, Mr. Herman enlisted in the U.S. Army, training at </w:t>
      </w:r>
      <w:smartTag w:uri="urn:schemas-microsoft-com:office:smarttags" w:element="City">
        <w:r w:rsidRPr="00C67653">
          <w:rPr>
            <w:rFonts w:ascii="Arial" w:hAnsi="Arial" w:cs="Arial"/>
            <w:snapToGrid w:val="0"/>
          </w:rPr>
          <w:t>Fort Dix</w:t>
        </w:r>
      </w:smartTag>
      <w:r w:rsidRPr="00C67653">
        <w:rPr>
          <w:rFonts w:ascii="Arial" w:hAnsi="Arial" w:cs="Arial"/>
          <w:snapToGrid w:val="0"/>
        </w:rPr>
        <w:t xml:space="preserve">, </w:t>
      </w:r>
      <w:smartTag w:uri="urn:schemas-microsoft-com:office:smarttags" w:element="State">
        <w:r w:rsidRPr="00C67653">
          <w:rPr>
            <w:rFonts w:ascii="Arial" w:hAnsi="Arial" w:cs="Arial"/>
            <w:snapToGrid w:val="0"/>
          </w:rPr>
          <w:t>NJ</w:t>
        </w:r>
      </w:smartTag>
      <w:r w:rsidRPr="00C67653">
        <w:rPr>
          <w:rFonts w:ascii="Arial" w:hAnsi="Arial" w:cs="Arial"/>
          <w:snapToGrid w:val="0"/>
        </w:rPr>
        <w:t xml:space="preserve">, and </w:t>
      </w:r>
      <w:smartTag w:uri="urn:schemas-microsoft-com:office:smarttags" w:element="PlaceName">
        <w:r w:rsidRPr="00C67653">
          <w:rPr>
            <w:rFonts w:ascii="Arial" w:hAnsi="Arial" w:cs="Arial"/>
            <w:snapToGrid w:val="0"/>
          </w:rPr>
          <w:t>Fitzsimmons</w:t>
        </w:r>
      </w:smartTag>
      <w:r w:rsidRPr="00C67653">
        <w:rPr>
          <w:rFonts w:ascii="Arial" w:hAnsi="Arial" w:cs="Arial"/>
          <w:snapToGrid w:val="0"/>
        </w:rPr>
        <w:t xml:space="preserve"> </w:t>
      </w:r>
      <w:smartTag w:uri="urn:schemas-microsoft-com:office:smarttags" w:element="PlaceName">
        <w:r w:rsidRPr="00C67653">
          <w:rPr>
            <w:rFonts w:ascii="Arial" w:hAnsi="Arial" w:cs="Arial"/>
            <w:snapToGrid w:val="0"/>
          </w:rPr>
          <w:t>Army</w:t>
        </w:r>
      </w:smartTag>
      <w:r w:rsidRPr="00C67653">
        <w:rPr>
          <w:rFonts w:ascii="Arial" w:hAnsi="Arial" w:cs="Arial"/>
          <w:snapToGrid w:val="0"/>
        </w:rPr>
        <w:t xml:space="preserve"> </w:t>
      </w:r>
      <w:smartTag w:uri="urn:schemas-microsoft-com:office:smarttags" w:element="PlaceType">
        <w:r w:rsidRPr="00C67653">
          <w:rPr>
            <w:rFonts w:ascii="Arial" w:hAnsi="Arial" w:cs="Arial"/>
            <w:snapToGrid w:val="0"/>
          </w:rPr>
          <w:t>Hospital</w:t>
        </w:r>
      </w:smartTag>
      <w:r w:rsidRPr="00C67653">
        <w:rPr>
          <w:rFonts w:ascii="Arial" w:hAnsi="Arial" w:cs="Arial"/>
          <w:snapToGrid w:val="0"/>
        </w:rPr>
        <w:t xml:space="preserve"> in </w:t>
      </w:r>
      <w:smartTag w:uri="urn:schemas-microsoft-com:office:smarttags" w:element="place">
        <w:smartTag w:uri="urn:schemas-microsoft-com:office:smarttags" w:element="City">
          <w:r w:rsidRPr="00C67653">
            <w:rPr>
              <w:rFonts w:ascii="Arial" w:hAnsi="Arial" w:cs="Arial"/>
              <w:snapToGrid w:val="0"/>
            </w:rPr>
            <w:t>Denver</w:t>
          </w:r>
        </w:smartTag>
        <w:r w:rsidRPr="00C67653">
          <w:rPr>
            <w:rFonts w:ascii="Arial" w:hAnsi="Arial" w:cs="Arial"/>
            <w:snapToGrid w:val="0"/>
          </w:rPr>
          <w:t xml:space="preserve">, </w:t>
        </w:r>
        <w:smartTag w:uri="urn:schemas-microsoft-com:office:smarttags" w:element="State">
          <w:r w:rsidRPr="00C67653">
            <w:rPr>
              <w:rFonts w:ascii="Arial" w:hAnsi="Arial" w:cs="Arial"/>
              <w:snapToGrid w:val="0"/>
            </w:rPr>
            <w:t>Colorado</w:t>
          </w:r>
        </w:smartTag>
      </w:smartTag>
      <w:r w:rsidRPr="00C67653">
        <w:rPr>
          <w:rFonts w:ascii="Arial" w:hAnsi="Arial" w:cs="Arial"/>
          <w:snapToGrid w:val="0"/>
        </w:rPr>
        <w:t xml:space="preserve">, in the repair of hospital equipment.  He also served in </w:t>
      </w:r>
      <w:smartTag w:uri="urn:schemas-microsoft-com:office:smarttags" w:element="place">
        <w:smartTag w:uri="urn:schemas-microsoft-com:office:smarttags" w:element="City">
          <w:r w:rsidRPr="00C67653">
            <w:rPr>
              <w:rFonts w:ascii="Arial" w:hAnsi="Arial" w:cs="Arial"/>
              <w:snapToGrid w:val="0"/>
            </w:rPr>
            <w:t>Bangkok</w:t>
          </w:r>
        </w:smartTag>
        <w:r w:rsidRPr="00C67653">
          <w:rPr>
            <w:rFonts w:ascii="Arial" w:hAnsi="Arial" w:cs="Arial"/>
            <w:snapToGrid w:val="0"/>
          </w:rPr>
          <w:t xml:space="preserve">, </w:t>
        </w:r>
        <w:smartTag w:uri="urn:schemas-microsoft-com:office:smarttags" w:element="country-region">
          <w:r w:rsidRPr="00C67653">
            <w:rPr>
              <w:rFonts w:ascii="Arial" w:hAnsi="Arial" w:cs="Arial"/>
              <w:snapToGrid w:val="0"/>
            </w:rPr>
            <w:t>Thailand</w:t>
          </w:r>
        </w:smartTag>
      </w:smartTag>
      <w:r w:rsidRPr="00C67653">
        <w:rPr>
          <w:rFonts w:ascii="Arial" w:hAnsi="Arial" w:cs="Arial"/>
          <w:snapToGrid w:val="0"/>
        </w:rPr>
        <w:t xml:space="preserve">.  He has been in the construction field ever since his discharge from the Army.  </w:t>
      </w:r>
    </w:p>
    <w:p w14:paraId="5E9AFAA9" w14:textId="77777777" w:rsidR="00367CE4" w:rsidRDefault="00367CE4" w:rsidP="007B19E7">
      <w:pPr>
        <w:rPr>
          <w:rFonts w:ascii="Arial" w:hAnsi="Arial" w:cs="Arial"/>
          <w:snapToGrid w:val="0"/>
        </w:rPr>
      </w:pPr>
    </w:p>
    <w:p w14:paraId="7A8EFB56" w14:textId="77777777" w:rsidR="00AC72F4" w:rsidRPr="00AC72F4" w:rsidRDefault="00AC72F4" w:rsidP="007B19E7">
      <w:pPr>
        <w:rPr>
          <w:rFonts w:ascii="Arial" w:hAnsi="Arial" w:cs="Arial"/>
          <w:i/>
          <w:snapToGrid w:val="0"/>
        </w:rPr>
      </w:pPr>
      <w:r>
        <w:rPr>
          <w:rFonts w:ascii="Arial" w:hAnsi="Arial" w:cs="Arial"/>
          <w:snapToGrid w:val="0"/>
        </w:rPr>
        <w:tab/>
      </w:r>
      <w:r w:rsidRPr="00AC72F4">
        <w:rPr>
          <w:rFonts w:ascii="Arial" w:hAnsi="Arial" w:cs="Arial"/>
          <w:i/>
          <w:snapToGrid w:val="0"/>
        </w:rPr>
        <w:t>Carpenter</w:t>
      </w:r>
    </w:p>
    <w:p w14:paraId="5A4CF931" w14:textId="26F792F6" w:rsidR="00C67653" w:rsidRDefault="00C50462" w:rsidP="007B19E7">
      <w:pPr>
        <w:rPr>
          <w:rFonts w:ascii="Arial" w:hAnsi="Arial" w:cs="Arial"/>
          <w:snapToGrid w:val="0"/>
        </w:rPr>
      </w:pPr>
      <w:r>
        <w:rPr>
          <w:rFonts w:ascii="Arial" w:hAnsi="Arial" w:cs="Arial"/>
          <w:snapToGrid w:val="0"/>
        </w:rPr>
        <w:tab/>
      </w:r>
      <w:r w:rsidR="00C67653">
        <w:rPr>
          <w:rFonts w:ascii="Arial" w:hAnsi="Arial" w:cs="Arial"/>
          <w:snapToGrid w:val="0"/>
        </w:rPr>
        <w:t>Joseph Ramos</w:t>
      </w:r>
      <w:r w:rsidR="009D2AD5">
        <w:rPr>
          <w:rFonts w:ascii="Arial" w:hAnsi="Arial" w:cs="Arial"/>
          <w:snapToGrid w:val="0"/>
        </w:rPr>
        <w:t xml:space="preserve"> joined our Construction team in 2004 as a laborer and is working to improve his carpentry skills</w:t>
      </w:r>
      <w:r w:rsidR="00C53491">
        <w:rPr>
          <w:rFonts w:ascii="Arial" w:hAnsi="Arial" w:cs="Arial"/>
          <w:snapToGrid w:val="0"/>
        </w:rPr>
        <w:t>.</w:t>
      </w:r>
      <w:r w:rsidR="00642C7A">
        <w:rPr>
          <w:rFonts w:ascii="Arial" w:hAnsi="Arial" w:cs="Arial"/>
          <w:snapToGrid w:val="0"/>
        </w:rPr>
        <w:t xml:space="preserve">  Mr. Ramos is Spanish/English bilingual.</w:t>
      </w:r>
    </w:p>
    <w:p w14:paraId="02CDA676" w14:textId="2677AE19" w:rsidR="000B5882" w:rsidRDefault="000B5882" w:rsidP="007B19E7">
      <w:pPr>
        <w:rPr>
          <w:rFonts w:ascii="Arial" w:hAnsi="Arial" w:cs="Arial"/>
          <w:snapToGrid w:val="0"/>
        </w:rPr>
      </w:pPr>
    </w:p>
    <w:p w14:paraId="4466A840" w14:textId="08029B94" w:rsidR="000B5882" w:rsidRPr="00AC72F4" w:rsidRDefault="000B5882" w:rsidP="000B5882">
      <w:pPr>
        <w:ind w:firstLine="720"/>
        <w:rPr>
          <w:rFonts w:ascii="Arial" w:hAnsi="Arial" w:cs="Arial"/>
          <w:i/>
          <w:snapToGrid w:val="0"/>
        </w:rPr>
      </w:pPr>
      <w:r>
        <w:rPr>
          <w:rFonts w:ascii="Arial" w:hAnsi="Arial" w:cs="Arial"/>
          <w:i/>
          <w:snapToGrid w:val="0"/>
        </w:rPr>
        <w:t>Receptionist</w:t>
      </w:r>
    </w:p>
    <w:p w14:paraId="585EB586" w14:textId="1B72221A" w:rsidR="000B5882" w:rsidRDefault="000B5882" w:rsidP="007B19E7">
      <w:pPr>
        <w:rPr>
          <w:rFonts w:ascii="Arial" w:hAnsi="Arial" w:cs="Arial"/>
          <w:snapToGrid w:val="0"/>
        </w:rPr>
      </w:pPr>
      <w:r>
        <w:rPr>
          <w:rFonts w:ascii="Arial" w:hAnsi="Arial" w:cs="Arial"/>
          <w:snapToGrid w:val="0"/>
        </w:rPr>
        <w:tab/>
        <w:t xml:space="preserve">Iveliz Porrata joined our team in 2019 as a receptionist. She is responsible for answering and transferring phone calls, helping with office administration and greeting people at the front door. Ms. Porrata is English/Spanish bilingual. </w:t>
      </w:r>
    </w:p>
    <w:p w14:paraId="5600BCD1" w14:textId="77777777" w:rsidR="007B19E7" w:rsidRPr="00C67653" w:rsidRDefault="007B19E7" w:rsidP="007B19E7">
      <w:pPr>
        <w:rPr>
          <w:rFonts w:ascii="Arial" w:hAnsi="Arial" w:cs="Arial"/>
          <w:snapToGrid w:val="0"/>
        </w:rPr>
      </w:pPr>
    </w:p>
    <w:sectPr w:rsidR="007B19E7" w:rsidRPr="00C67653" w:rsidSect="00071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12"/>
    <w:rsid w:val="000003A6"/>
    <w:rsid w:val="00000533"/>
    <w:rsid w:val="00015443"/>
    <w:rsid w:val="00070AF3"/>
    <w:rsid w:val="00071659"/>
    <w:rsid w:val="000879E2"/>
    <w:rsid w:val="00097C5F"/>
    <w:rsid w:val="000A6301"/>
    <w:rsid w:val="000B2554"/>
    <w:rsid w:val="000B5882"/>
    <w:rsid w:val="000D0DC2"/>
    <w:rsid w:val="000D428C"/>
    <w:rsid w:val="001074C9"/>
    <w:rsid w:val="00116AB1"/>
    <w:rsid w:val="00124758"/>
    <w:rsid w:val="00125421"/>
    <w:rsid w:val="00145005"/>
    <w:rsid w:val="00163A12"/>
    <w:rsid w:val="00192BB2"/>
    <w:rsid w:val="001934F0"/>
    <w:rsid w:val="001A0411"/>
    <w:rsid w:val="001D40A0"/>
    <w:rsid w:val="001D4495"/>
    <w:rsid w:val="001D5CCA"/>
    <w:rsid w:val="001F3B66"/>
    <w:rsid w:val="001F3C89"/>
    <w:rsid w:val="001F558A"/>
    <w:rsid w:val="002403FD"/>
    <w:rsid w:val="002A5826"/>
    <w:rsid w:val="002A5E59"/>
    <w:rsid w:val="00356521"/>
    <w:rsid w:val="0036108C"/>
    <w:rsid w:val="00367CE4"/>
    <w:rsid w:val="00371D73"/>
    <w:rsid w:val="00377BA3"/>
    <w:rsid w:val="003A6D75"/>
    <w:rsid w:val="003F1CD0"/>
    <w:rsid w:val="0041532E"/>
    <w:rsid w:val="004408F6"/>
    <w:rsid w:val="00441E25"/>
    <w:rsid w:val="0045264E"/>
    <w:rsid w:val="004907C7"/>
    <w:rsid w:val="004B38B1"/>
    <w:rsid w:val="004D3E29"/>
    <w:rsid w:val="00506A06"/>
    <w:rsid w:val="00520AA3"/>
    <w:rsid w:val="00526150"/>
    <w:rsid w:val="005325DA"/>
    <w:rsid w:val="005366BB"/>
    <w:rsid w:val="00544AD7"/>
    <w:rsid w:val="00554F35"/>
    <w:rsid w:val="005649F9"/>
    <w:rsid w:val="0057548A"/>
    <w:rsid w:val="005D6F96"/>
    <w:rsid w:val="005D7269"/>
    <w:rsid w:val="006160F4"/>
    <w:rsid w:val="00635CE0"/>
    <w:rsid w:val="00642C7A"/>
    <w:rsid w:val="0069221D"/>
    <w:rsid w:val="006B3AE8"/>
    <w:rsid w:val="006B459A"/>
    <w:rsid w:val="006B47CE"/>
    <w:rsid w:val="006D6039"/>
    <w:rsid w:val="006D65AA"/>
    <w:rsid w:val="006F09D1"/>
    <w:rsid w:val="006F5062"/>
    <w:rsid w:val="006F6605"/>
    <w:rsid w:val="00702A35"/>
    <w:rsid w:val="00704D3E"/>
    <w:rsid w:val="0071671B"/>
    <w:rsid w:val="00732203"/>
    <w:rsid w:val="007826FB"/>
    <w:rsid w:val="007A735B"/>
    <w:rsid w:val="007B19E7"/>
    <w:rsid w:val="007C3BAD"/>
    <w:rsid w:val="007D4FC0"/>
    <w:rsid w:val="007D7DD2"/>
    <w:rsid w:val="007F74B1"/>
    <w:rsid w:val="00800037"/>
    <w:rsid w:val="008252F9"/>
    <w:rsid w:val="008379E0"/>
    <w:rsid w:val="008577E1"/>
    <w:rsid w:val="00871857"/>
    <w:rsid w:val="00885460"/>
    <w:rsid w:val="00886402"/>
    <w:rsid w:val="00896E96"/>
    <w:rsid w:val="008977DD"/>
    <w:rsid w:val="008D5DF0"/>
    <w:rsid w:val="008F49C9"/>
    <w:rsid w:val="00930D28"/>
    <w:rsid w:val="00932624"/>
    <w:rsid w:val="00933017"/>
    <w:rsid w:val="00940957"/>
    <w:rsid w:val="009435AC"/>
    <w:rsid w:val="0094672E"/>
    <w:rsid w:val="00952513"/>
    <w:rsid w:val="00962D25"/>
    <w:rsid w:val="00967049"/>
    <w:rsid w:val="00993CBD"/>
    <w:rsid w:val="009C04B2"/>
    <w:rsid w:val="009D2AD5"/>
    <w:rsid w:val="009F1E58"/>
    <w:rsid w:val="009F2FA4"/>
    <w:rsid w:val="00A045F1"/>
    <w:rsid w:val="00A155B8"/>
    <w:rsid w:val="00A616B7"/>
    <w:rsid w:val="00AB7AEF"/>
    <w:rsid w:val="00AC5B88"/>
    <w:rsid w:val="00AC72F4"/>
    <w:rsid w:val="00AE7FB1"/>
    <w:rsid w:val="00B07582"/>
    <w:rsid w:val="00B32A94"/>
    <w:rsid w:val="00B32E03"/>
    <w:rsid w:val="00B4783A"/>
    <w:rsid w:val="00B632F2"/>
    <w:rsid w:val="00B75596"/>
    <w:rsid w:val="00B80D5F"/>
    <w:rsid w:val="00B84864"/>
    <w:rsid w:val="00B86368"/>
    <w:rsid w:val="00B91952"/>
    <w:rsid w:val="00BA56E8"/>
    <w:rsid w:val="00BE406D"/>
    <w:rsid w:val="00BE58E1"/>
    <w:rsid w:val="00BF598C"/>
    <w:rsid w:val="00C227E0"/>
    <w:rsid w:val="00C26CBB"/>
    <w:rsid w:val="00C27E22"/>
    <w:rsid w:val="00C367F2"/>
    <w:rsid w:val="00C50462"/>
    <w:rsid w:val="00C53491"/>
    <w:rsid w:val="00C65C06"/>
    <w:rsid w:val="00C67653"/>
    <w:rsid w:val="00C830EC"/>
    <w:rsid w:val="00C95196"/>
    <w:rsid w:val="00CA7303"/>
    <w:rsid w:val="00CA78D1"/>
    <w:rsid w:val="00CE2ED1"/>
    <w:rsid w:val="00CE4B22"/>
    <w:rsid w:val="00D0355A"/>
    <w:rsid w:val="00D1540F"/>
    <w:rsid w:val="00D314F3"/>
    <w:rsid w:val="00D63502"/>
    <w:rsid w:val="00D71724"/>
    <w:rsid w:val="00D76F2D"/>
    <w:rsid w:val="00D81A83"/>
    <w:rsid w:val="00DC27B8"/>
    <w:rsid w:val="00DD3C55"/>
    <w:rsid w:val="00E05241"/>
    <w:rsid w:val="00E0527A"/>
    <w:rsid w:val="00E207FA"/>
    <w:rsid w:val="00E576C4"/>
    <w:rsid w:val="00E9440C"/>
    <w:rsid w:val="00EB3002"/>
    <w:rsid w:val="00F30F5B"/>
    <w:rsid w:val="00F651AD"/>
    <w:rsid w:val="00F73163"/>
    <w:rsid w:val="00F75D12"/>
    <w:rsid w:val="00F94AF5"/>
    <w:rsid w:val="00F95E38"/>
    <w:rsid w:val="00FB73AE"/>
    <w:rsid w:val="00FC3C6E"/>
    <w:rsid w:val="00FC3E32"/>
    <w:rsid w:val="00FE3742"/>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A643BAE"/>
  <w15:docId w15:val="{FA9C0F2A-1E3D-4EC8-AC91-0C70618E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16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0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648">
      <w:bodyDiv w:val="1"/>
      <w:marLeft w:val="0"/>
      <w:marRight w:val="0"/>
      <w:marTop w:val="0"/>
      <w:marBottom w:val="0"/>
      <w:divBdr>
        <w:top w:val="none" w:sz="0" w:space="0" w:color="auto"/>
        <w:left w:val="none" w:sz="0" w:space="0" w:color="auto"/>
        <w:bottom w:val="none" w:sz="0" w:space="0" w:color="auto"/>
        <w:right w:val="none" w:sz="0" w:space="0" w:color="auto"/>
      </w:divBdr>
    </w:div>
    <w:div w:id="1631208901">
      <w:bodyDiv w:val="1"/>
      <w:marLeft w:val="0"/>
      <w:marRight w:val="0"/>
      <w:marTop w:val="0"/>
      <w:marBottom w:val="0"/>
      <w:divBdr>
        <w:top w:val="none" w:sz="0" w:space="0" w:color="auto"/>
        <w:left w:val="none" w:sz="0" w:space="0" w:color="auto"/>
        <w:bottom w:val="none" w:sz="0" w:space="0" w:color="auto"/>
        <w:right w:val="none" w:sz="0" w:space="0" w:color="auto"/>
      </w:divBdr>
    </w:div>
    <w:div w:id="20678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2.jpg@01D213FD.44434A80"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FBE70-4F94-48B5-A795-A24A1F8A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1502</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Saint Joseph’s Carpenter Society: History and Philosophy</vt:lpstr>
    </vt:vector>
  </TitlesOfParts>
  <Company>Microsoft</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Joseph’s Carpenter Society: History and Philosophy</dc:title>
  <dc:creator>Pilar Hogan</dc:creator>
  <cp:lastModifiedBy>Enrique Rivera</cp:lastModifiedBy>
  <cp:revision>4</cp:revision>
  <cp:lastPrinted>2018-09-14T18:36:00Z</cp:lastPrinted>
  <dcterms:created xsi:type="dcterms:W3CDTF">2019-03-29T19:30:00Z</dcterms:created>
  <dcterms:modified xsi:type="dcterms:W3CDTF">2019-04-02T13:10:00Z</dcterms:modified>
</cp:coreProperties>
</file>